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B" w:rsidRPr="00AC0CAA" w:rsidRDefault="0035473B" w:rsidP="00692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CA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5473B" w:rsidRPr="00AC0CAA" w:rsidRDefault="0035473B" w:rsidP="00692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CAA">
        <w:rPr>
          <w:rFonts w:ascii="Times New Roman" w:hAnsi="Times New Roman" w:cs="Times New Roman"/>
          <w:sz w:val="28"/>
          <w:szCs w:val="28"/>
        </w:rPr>
        <w:t xml:space="preserve">Минского городского комитета Белорусского профсоюза </w:t>
      </w:r>
    </w:p>
    <w:p w:rsidR="0035473B" w:rsidRPr="00AC0CAA" w:rsidRDefault="0035473B" w:rsidP="00692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CAA">
        <w:rPr>
          <w:rFonts w:ascii="Times New Roman" w:hAnsi="Times New Roman" w:cs="Times New Roman"/>
          <w:sz w:val="28"/>
          <w:szCs w:val="28"/>
        </w:rPr>
        <w:t xml:space="preserve">работников строительства и </w:t>
      </w:r>
      <w:proofErr w:type="spellStart"/>
      <w:r w:rsidRPr="00AC0CAA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</w:p>
    <w:p w:rsidR="0035473B" w:rsidRPr="0069288F" w:rsidRDefault="0035473B" w:rsidP="0069288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Look w:val="01E0"/>
      </w:tblPr>
      <w:tblGrid>
        <w:gridCol w:w="566"/>
        <w:gridCol w:w="2909"/>
        <w:gridCol w:w="6164"/>
      </w:tblGrid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Абакумова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кадрам, быту и социальным вопросам открытого акционерного общества «Трест № 15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Спецстрой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Алейник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ведущий инженер по охране труда открытого 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Белмедстекло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Барабанов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Максим Дмитриевич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промышленности ГПО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Минскстрой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Берозовик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Александр Станиславович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первичной профсоюзной организации открытого акционерного общества «МАПИД»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энергетика ОАО «МАКРОДОР»,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Боровая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юрисконсульт ОАО «Комплект», председатель первичной профсоюзной организации 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Бушило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Чеслав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«МАПИД»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Бычкова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Валерьевна  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«Строительный трест № 4»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Варвашеня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Михайлович 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эксплуатации открытого акционерного общества «122 Управление начальника работ механизации», председатель первичной профсоюзной организации </w:t>
            </w:r>
          </w:p>
        </w:tc>
      </w:tr>
      <w:tr w:rsidR="00E16184" w:rsidRPr="00AC0CAA" w:rsidTr="00AC0CAA">
        <w:tc>
          <w:tcPr>
            <w:tcW w:w="566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 открытого акционерного общества «МИНСКПРОМСТРОЙ» 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Галина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 строительной лаборатории открытого </w:t>
            </w: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Спецстроймеханизация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первичной профсоюзной организации  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инженер по качеству филиала № 3 «Минский комбинат силикатных изделий» открытого акционерного общества «Белорусский цементный завод»,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Гирас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 открытого 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домостроительный комбинат»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Гордейко</w:t>
            </w:r>
            <w:proofErr w:type="spellEnd"/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Керамин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Горячко</w:t>
            </w:r>
            <w:proofErr w:type="spellEnd"/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«Стройтрест № 3 Ордена Октябрьской революции»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Грек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цеховой организации завода КПД-1 открытого акционерного общества «МАПИД»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Алла Валентиновна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ведущий экономист главного экономического управления республиканского производственно-торгового унитарного предприятия «Управляющая компания холдинга «Белорусская цементная компания»,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Валерий Павлович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председателя Минского городского комитета Белорусского профсоюза работников строительства</w:t>
            </w:r>
            <w:proofErr w:type="gram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</w:p>
        </w:tc>
      </w:tr>
      <w:tr w:rsidR="00E16184" w:rsidRPr="00AC0CAA" w:rsidTr="00AF4B80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Жуковский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Владимир Вячеславович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начальник сектора организационно-массовой работы открытого 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завод металлоконструкций», председатель первичной профсоюзной организации</w:t>
            </w:r>
          </w:p>
        </w:tc>
      </w:tr>
      <w:tr w:rsidR="00E16184" w:rsidRPr="00AC0CAA" w:rsidTr="00AF4B80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Зюзькевич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Эльвира Николаевна  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«Строительный трест № 7»</w:t>
            </w:r>
          </w:p>
        </w:tc>
      </w:tr>
      <w:tr w:rsidR="00E16184" w:rsidRPr="00AC0CAA" w:rsidTr="00AF4B80">
        <w:tc>
          <w:tcPr>
            <w:tcW w:w="566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09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Климантович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Георгиевна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кадрово-правовой службы открытого </w:t>
            </w: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Радошковичский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керамический завод», председатель первичной профсоюзной организации </w:t>
            </w:r>
          </w:p>
        </w:tc>
      </w:tr>
      <w:tr w:rsidR="00E16184" w:rsidRPr="00AC0CAA" w:rsidTr="00AF4B80">
        <w:tc>
          <w:tcPr>
            <w:tcW w:w="566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09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Колик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цеховой организации СУ-246 открытого акционерного общества «МАПИД»</w:t>
            </w:r>
          </w:p>
        </w:tc>
      </w:tr>
      <w:tr w:rsidR="00E16184" w:rsidRPr="00AC0CAA" w:rsidTr="00AF4B80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Конова</w:t>
            </w:r>
            <w:proofErr w:type="spellEnd"/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учреждения образования «Минский государственный профессиональный лицей № 10 строительства имени 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И.М.Жижеля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 учащихся</w:t>
            </w:r>
          </w:p>
        </w:tc>
      </w:tr>
      <w:tr w:rsidR="00E16184" w:rsidRPr="00AC0CAA" w:rsidTr="00AF4B80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Лаврусенко</w:t>
            </w:r>
            <w:proofErr w:type="spellEnd"/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ведущий экономист планово-производственного отдела Республиканского унитарного предприятия «СТРОЙТЕХНОРМ», председатель первичной профсоюзной организации</w:t>
            </w:r>
          </w:p>
        </w:tc>
      </w:tr>
      <w:tr w:rsidR="00E16184" w:rsidRPr="00AC0CAA" w:rsidTr="00AF4B80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Ладутько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закупок КУП «Минская 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спадчина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первичной профсоюзной организации  </w:t>
            </w:r>
          </w:p>
        </w:tc>
      </w:tr>
      <w:tr w:rsidR="00E16184" w:rsidRPr="00AC0CAA" w:rsidTr="00AF4B80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Липкина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заведующий группой проектного коммунального унитарного предприятия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Минскпроект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Лобастов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«ПРОМТЕХМОНТАЖ»,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Маркеева</w:t>
            </w:r>
            <w:proofErr w:type="spellEnd"/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Валентина Станиславовна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инспектор производственного унитарного предприятия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Амкодор-ДОМЗ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первичной профсоюзной организации  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Марковцова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управления жилищного строительства КУП «УКС 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Милашевский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Иосиф 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Брониславович</w:t>
            </w:r>
            <w:proofErr w:type="spellEnd"/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«Минский домостроительный комбинат»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Ирина Валентиновна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ведущий инженер-метролог открытого 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Борисовжилстрой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инженер сметного отдела открытого 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Минскметропроект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Леонид Леонидович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информационным технологиям ОАО «НИИ 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Стройэкономика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комплектации, УП «Дирекция по строительству Минского метрополитена»,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Плавинская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кадрам, социальному развитию и идеологической работе открытого акционерного общества «УМ-79»,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Плешаков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 общества с ограниченной ответственностью «</w:t>
            </w:r>
            <w:proofErr w:type="spellStart"/>
            <w:r w:rsidRPr="00E16184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Металлстройпрофиль</w:t>
            </w:r>
            <w:proofErr w:type="spellEnd"/>
            <w:r w:rsidRPr="00E161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первичной профсоюзной организации 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исполнительного аппарата ОАО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Белэлектромонтаж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информационно-правового отдела УП «БЕЛНИИПГРАДОСТРОИТЕЛЬСТВА»,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Попок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«Стройтрест № 35»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Просвиряков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Минского городского комитета Белорусского профсоюза работников строительства и 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Скалабан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инженер по качеству открытого 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Нерудпром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Татаринов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жилья и инженерной инфраструктуры комитета по архитектуре и строительству 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Миноблисполкома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первичной профсоюзной организации 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Товстик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Владимир Степанович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ОАО «Белорусское управление механизации»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Толстик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УП «МИНСКМЕТРОСТРОЙ»</w:t>
            </w:r>
          </w:p>
        </w:tc>
      </w:tr>
      <w:tr w:rsidR="00E16184" w:rsidRPr="00AC0CAA" w:rsidTr="00AC0CAA">
        <w:tc>
          <w:tcPr>
            <w:tcW w:w="566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909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Трепачко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«Стройтрест № 1»</w:t>
            </w:r>
          </w:p>
        </w:tc>
      </w:tr>
      <w:tr w:rsidR="00E16184" w:rsidRPr="00AC0CAA" w:rsidTr="00AC0CAA">
        <w:tc>
          <w:tcPr>
            <w:tcW w:w="566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909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Тумашевская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Алина Викторовна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секретарь-референт открытого акционерного общества «10 Управление начальника работ»,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Черная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 Минского керамического завода открытого 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Керамин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цеховой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Швейкус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Минскжелезобетон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6184" w:rsidRPr="00AC0CAA" w:rsidTr="00AC0CAA">
        <w:trPr>
          <w:trHeight w:val="593"/>
        </w:trPr>
        <w:tc>
          <w:tcPr>
            <w:tcW w:w="566" w:type="dxa"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Шереметьева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ОАО «Управление 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СтройМеханизации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  <w:tr w:rsidR="00E16184" w:rsidRPr="00AC0CAA" w:rsidTr="00AC0CAA">
        <w:tc>
          <w:tcPr>
            <w:tcW w:w="566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909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Шкарупина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 xml:space="preserve">Ольга Леонидовна  </w:t>
            </w:r>
          </w:p>
        </w:tc>
        <w:tc>
          <w:tcPr>
            <w:tcW w:w="6164" w:type="dxa"/>
            <w:hideMark/>
          </w:tcPr>
          <w:p w:rsidR="00E16184" w:rsidRPr="00E16184" w:rsidRDefault="00E161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 ОАО «</w:t>
            </w:r>
            <w:proofErr w:type="spellStart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Белгипс</w:t>
            </w:r>
            <w:proofErr w:type="spellEnd"/>
            <w:r w:rsidRPr="00E16184">
              <w:rPr>
                <w:rFonts w:ascii="Times New Roman" w:hAnsi="Times New Roman" w:cs="Times New Roman"/>
                <w:sz w:val="28"/>
                <w:szCs w:val="28"/>
              </w:rPr>
              <w:t>», председатель первичной профсоюзной организации</w:t>
            </w:r>
          </w:p>
        </w:tc>
      </w:tr>
    </w:tbl>
    <w:p w:rsidR="004876DF" w:rsidRPr="00AC0CAA" w:rsidRDefault="004876DF" w:rsidP="00692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76DF" w:rsidRPr="00AC0CAA" w:rsidSect="0048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3B"/>
    <w:rsid w:val="0014033D"/>
    <w:rsid w:val="0017129D"/>
    <w:rsid w:val="001F4A6A"/>
    <w:rsid w:val="002D3646"/>
    <w:rsid w:val="0035473B"/>
    <w:rsid w:val="003F0CC3"/>
    <w:rsid w:val="004376CF"/>
    <w:rsid w:val="004876DF"/>
    <w:rsid w:val="00540A4C"/>
    <w:rsid w:val="00563997"/>
    <w:rsid w:val="00574565"/>
    <w:rsid w:val="005873E3"/>
    <w:rsid w:val="005E7F71"/>
    <w:rsid w:val="0064375A"/>
    <w:rsid w:val="00643BDA"/>
    <w:rsid w:val="0069288F"/>
    <w:rsid w:val="007111A8"/>
    <w:rsid w:val="00742EA5"/>
    <w:rsid w:val="00852543"/>
    <w:rsid w:val="008805FD"/>
    <w:rsid w:val="008971D3"/>
    <w:rsid w:val="008A49CC"/>
    <w:rsid w:val="008C189C"/>
    <w:rsid w:val="009E16E6"/>
    <w:rsid w:val="00A92575"/>
    <w:rsid w:val="00AB0EBA"/>
    <w:rsid w:val="00AC0CAA"/>
    <w:rsid w:val="00AE223D"/>
    <w:rsid w:val="00AF4B80"/>
    <w:rsid w:val="00B060DE"/>
    <w:rsid w:val="00B123D7"/>
    <w:rsid w:val="00B92CEF"/>
    <w:rsid w:val="00BA5A23"/>
    <w:rsid w:val="00BB562B"/>
    <w:rsid w:val="00BD1D94"/>
    <w:rsid w:val="00BF681A"/>
    <w:rsid w:val="00C53C62"/>
    <w:rsid w:val="00CB093C"/>
    <w:rsid w:val="00CC3952"/>
    <w:rsid w:val="00D2351A"/>
    <w:rsid w:val="00D93F7F"/>
    <w:rsid w:val="00DB245F"/>
    <w:rsid w:val="00DC2A1C"/>
    <w:rsid w:val="00E023B8"/>
    <w:rsid w:val="00E16184"/>
    <w:rsid w:val="00F523A5"/>
    <w:rsid w:val="00F76581"/>
    <w:rsid w:val="00FB0482"/>
    <w:rsid w:val="00F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7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2021-04-27T06:42:00Z</cp:lastPrinted>
  <dcterms:created xsi:type="dcterms:W3CDTF">2021-01-15T05:45:00Z</dcterms:created>
  <dcterms:modified xsi:type="dcterms:W3CDTF">2022-02-15T09:05:00Z</dcterms:modified>
</cp:coreProperties>
</file>