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92" w:rsidRPr="00261150" w:rsidRDefault="00D85B79" w:rsidP="00474003">
      <w:pPr>
        <w:ind w:right="5103"/>
        <w:jc w:val="both"/>
        <w:rPr>
          <w:sz w:val="30"/>
          <w:szCs w:val="30"/>
        </w:rPr>
      </w:pPr>
      <w:r>
        <w:rPr>
          <w:sz w:val="30"/>
          <w:szCs w:val="30"/>
        </w:rPr>
        <w:t>ИНФОРМАЦИЯ</w:t>
      </w:r>
    </w:p>
    <w:p w:rsidR="00A92F92" w:rsidRPr="00261150" w:rsidRDefault="00A92F92" w:rsidP="00474003">
      <w:pPr>
        <w:ind w:right="5103"/>
        <w:jc w:val="both"/>
        <w:rPr>
          <w:sz w:val="30"/>
          <w:szCs w:val="30"/>
        </w:rPr>
      </w:pPr>
      <w:r w:rsidRPr="00261150">
        <w:rPr>
          <w:sz w:val="30"/>
          <w:szCs w:val="30"/>
        </w:rPr>
        <w:t xml:space="preserve">о работе </w:t>
      </w:r>
      <w:r w:rsidR="00474003" w:rsidRPr="00261150">
        <w:rPr>
          <w:sz w:val="30"/>
          <w:szCs w:val="30"/>
        </w:rPr>
        <w:t>молодежного с</w:t>
      </w:r>
      <w:r w:rsidR="008430CA" w:rsidRPr="00261150">
        <w:rPr>
          <w:sz w:val="30"/>
          <w:szCs w:val="30"/>
        </w:rPr>
        <w:t>овета</w:t>
      </w:r>
      <w:r w:rsidRPr="00261150">
        <w:rPr>
          <w:sz w:val="30"/>
          <w:szCs w:val="30"/>
        </w:rPr>
        <w:t xml:space="preserve"> Минской городской организации </w:t>
      </w:r>
    </w:p>
    <w:p w:rsidR="00A92F92" w:rsidRPr="00261150" w:rsidRDefault="00A92F92" w:rsidP="00474003">
      <w:pPr>
        <w:ind w:right="5103"/>
        <w:jc w:val="both"/>
        <w:rPr>
          <w:sz w:val="30"/>
          <w:szCs w:val="30"/>
        </w:rPr>
      </w:pPr>
      <w:r w:rsidRPr="00261150">
        <w:rPr>
          <w:sz w:val="30"/>
          <w:szCs w:val="30"/>
        </w:rPr>
        <w:t xml:space="preserve">Белорусского профсоюза работников строительства и </w:t>
      </w:r>
    </w:p>
    <w:p w:rsidR="00A92F92" w:rsidRPr="00261150" w:rsidRDefault="00AA53D8" w:rsidP="00474003">
      <w:pPr>
        <w:ind w:right="5103"/>
        <w:jc w:val="both"/>
        <w:rPr>
          <w:sz w:val="30"/>
          <w:szCs w:val="30"/>
        </w:rPr>
      </w:pPr>
      <w:proofErr w:type="spellStart"/>
      <w:r w:rsidRPr="00261150">
        <w:rPr>
          <w:sz w:val="30"/>
          <w:szCs w:val="30"/>
        </w:rPr>
        <w:t>промстройматериалов</w:t>
      </w:r>
      <w:proofErr w:type="spellEnd"/>
      <w:r w:rsidRPr="00261150">
        <w:rPr>
          <w:sz w:val="30"/>
          <w:szCs w:val="30"/>
        </w:rPr>
        <w:t xml:space="preserve"> в 2022</w:t>
      </w:r>
      <w:r w:rsidR="00A92F92" w:rsidRPr="00261150">
        <w:rPr>
          <w:sz w:val="30"/>
          <w:szCs w:val="30"/>
        </w:rPr>
        <w:t xml:space="preserve"> году</w:t>
      </w:r>
    </w:p>
    <w:p w:rsidR="0032456E" w:rsidRPr="00956F7A" w:rsidRDefault="0032456E" w:rsidP="004740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CDB" w:rsidRPr="00474003" w:rsidRDefault="0032456E" w:rsidP="0047400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56F7A">
        <w:rPr>
          <w:rFonts w:ascii="Times New Roman" w:hAnsi="Times New Roman" w:cs="Times New Roman"/>
          <w:sz w:val="28"/>
          <w:szCs w:val="28"/>
        </w:rPr>
        <w:tab/>
      </w:r>
      <w:r w:rsidR="008430CA" w:rsidRPr="00474003">
        <w:rPr>
          <w:rFonts w:ascii="Times New Roman" w:hAnsi="Times New Roman" w:cs="Times New Roman"/>
          <w:sz w:val="30"/>
          <w:szCs w:val="30"/>
        </w:rPr>
        <w:t>В</w:t>
      </w:r>
      <w:r w:rsidR="007D0EA2" w:rsidRPr="00474003">
        <w:rPr>
          <w:rFonts w:ascii="Times New Roman" w:hAnsi="Times New Roman" w:cs="Times New Roman"/>
          <w:sz w:val="30"/>
          <w:szCs w:val="30"/>
        </w:rPr>
        <w:t xml:space="preserve"> </w:t>
      </w:r>
      <w:r w:rsidR="00AA53D8" w:rsidRPr="00474003">
        <w:rPr>
          <w:rFonts w:ascii="Times New Roman" w:hAnsi="Times New Roman" w:cs="Times New Roman"/>
          <w:sz w:val="30"/>
          <w:szCs w:val="30"/>
        </w:rPr>
        <w:t>2022</w:t>
      </w:r>
      <w:r w:rsidRPr="00474003">
        <w:rPr>
          <w:rFonts w:ascii="Times New Roman" w:hAnsi="Times New Roman" w:cs="Times New Roman"/>
          <w:sz w:val="30"/>
          <w:szCs w:val="30"/>
        </w:rPr>
        <w:t xml:space="preserve"> году </w:t>
      </w:r>
      <w:r w:rsidR="00474003">
        <w:rPr>
          <w:rFonts w:ascii="Times New Roman" w:hAnsi="Times New Roman" w:cs="Times New Roman"/>
          <w:sz w:val="30"/>
          <w:szCs w:val="30"/>
        </w:rPr>
        <w:t>м</w:t>
      </w:r>
      <w:r w:rsidR="00AA53D8" w:rsidRPr="00474003">
        <w:rPr>
          <w:rFonts w:ascii="Times New Roman" w:hAnsi="Times New Roman" w:cs="Times New Roman"/>
          <w:sz w:val="30"/>
          <w:szCs w:val="30"/>
        </w:rPr>
        <w:t>олодежный с</w:t>
      </w:r>
      <w:r w:rsidRPr="00474003">
        <w:rPr>
          <w:rFonts w:ascii="Times New Roman" w:hAnsi="Times New Roman" w:cs="Times New Roman"/>
          <w:sz w:val="30"/>
          <w:szCs w:val="30"/>
        </w:rPr>
        <w:t xml:space="preserve">овет Минской городской организации Белорусского профсоюза работников строительства и </w:t>
      </w:r>
      <w:proofErr w:type="spellStart"/>
      <w:r w:rsidRPr="00474003">
        <w:rPr>
          <w:rFonts w:ascii="Times New Roman" w:hAnsi="Times New Roman" w:cs="Times New Roman"/>
          <w:sz w:val="30"/>
          <w:szCs w:val="30"/>
        </w:rPr>
        <w:t>промстройматериалов</w:t>
      </w:r>
      <w:proofErr w:type="spellEnd"/>
      <w:r w:rsidRPr="00474003">
        <w:rPr>
          <w:rFonts w:ascii="Times New Roman" w:hAnsi="Times New Roman" w:cs="Times New Roman"/>
          <w:sz w:val="30"/>
          <w:szCs w:val="30"/>
        </w:rPr>
        <w:t xml:space="preserve"> осуществлял свою работу </w:t>
      </w:r>
      <w:r w:rsidR="008D16CB" w:rsidRPr="00474003">
        <w:rPr>
          <w:rFonts w:ascii="Times New Roman" w:hAnsi="Times New Roman" w:cs="Times New Roman"/>
          <w:sz w:val="30"/>
          <w:szCs w:val="30"/>
        </w:rPr>
        <w:t>на основании</w:t>
      </w:r>
      <w:r w:rsidRPr="00474003">
        <w:rPr>
          <w:rFonts w:ascii="Times New Roman" w:hAnsi="Times New Roman" w:cs="Times New Roman"/>
          <w:sz w:val="30"/>
          <w:szCs w:val="30"/>
        </w:rPr>
        <w:t xml:space="preserve"> план</w:t>
      </w:r>
      <w:r w:rsidR="008D16CB" w:rsidRPr="00474003">
        <w:rPr>
          <w:rFonts w:ascii="Times New Roman" w:hAnsi="Times New Roman" w:cs="Times New Roman"/>
          <w:sz w:val="30"/>
          <w:szCs w:val="30"/>
        </w:rPr>
        <w:t>а</w:t>
      </w:r>
      <w:r w:rsidRPr="00474003">
        <w:rPr>
          <w:rFonts w:ascii="Times New Roman" w:hAnsi="Times New Roman" w:cs="Times New Roman"/>
          <w:sz w:val="30"/>
          <w:szCs w:val="30"/>
        </w:rPr>
        <w:t>, утвержденно</w:t>
      </w:r>
      <w:r w:rsidR="008D16CB" w:rsidRPr="00474003">
        <w:rPr>
          <w:rFonts w:ascii="Times New Roman" w:hAnsi="Times New Roman" w:cs="Times New Roman"/>
          <w:sz w:val="30"/>
          <w:szCs w:val="30"/>
        </w:rPr>
        <w:t>го</w:t>
      </w:r>
      <w:r w:rsidR="00474003">
        <w:rPr>
          <w:rFonts w:ascii="Times New Roman" w:hAnsi="Times New Roman" w:cs="Times New Roman"/>
          <w:sz w:val="30"/>
          <w:szCs w:val="30"/>
        </w:rPr>
        <w:t xml:space="preserve"> на заседаниях м</w:t>
      </w:r>
      <w:r w:rsidRPr="00474003">
        <w:rPr>
          <w:rFonts w:ascii="Times New Roman" w:hAnsi="Times New Roman" w:cs="Times New Roman"/>
          <w:sz w:val="30"/>
          <w:szCs w:val="30"/>
        </w:rPr>
        <w:t xml:space="preserve">олодежного совета Минской городской организации профсоюза </w:t>
      </w:r>
      <w:r w:rsidR="00AA53D8" w:rsidRPr="00474003">
        <w:rPr>
          <w:rFonts w:ascii="Times New Roman" w:hAnsi="Times New Roman" w:cs="Times New Roman"/>
          <w:sz w:val="30"/>
          <w:szCs w:val="30"/>
        </w:rPr>
        <w:t>от 23 декабря 2021 года (протокол № 3) и президиума Минского горкома профсоюза 24 декабря 2021 года (протокол № 23).</w:t>
      </w:r>
      <w:r w:rsidR="008D16CB" w:rsidRPr="00474003">
        <w:rPr>
          <w:rFonts w:ascii="Times New Roman" w:hAnsi="Times New Roman" w:cs="Times New Roman"/>
          <w:sz w:val="30"/>
          <w:szCs w:val="30"/>
        </w:rPr>
        <w:t xml:space="preserve"> План составлен с учетом разработанного отраслевым профсоюзом плана </w:t>
      </w:r>
      <w:r w:rsidR="00AA53D8" w:rsidRPr="00474003">
        <w:rPr>
          <w:rFonts w:ascii="Times New Roman" w:hAnsi="Times New Roman" w:cs="Times New Roman"/>
          <w:sz w:val="30"/>
          <w:szCs w:val="30"/>
        </w:rPr>
        <w:t>работы Молодежного Совета профсоюза</w:t>
      </w:r>
      <w:r w:rsidR="008D16CB" w:rsidRPr="00474003">
        <w:rPr>
          <w:rFonts w:ascii="Times New Roman" w:hAnsi="Times New Roman" w:cs="Times New Roman"/>
          <w:sz w:val="30"/>
          <w:szCs w:val="30"/>
        </w:rPr>
        <w:t xml:space="preserve">, утвержденного на заседании президиума </w:t>
      </w:r>
      <w:r w:rsidR="00AA53D8" w:rsidRPr="00474003">
        <w:rPr>
          <w:rFonts w:ascii="Times New Roman" w:hAnsi="Times New Roman" w:cs="Times New Roman"/>
          <w:sz w:val="30"/>
          <w:szCs w:val="30"/>
        </w:rPr>
        <w:t>Республиканского комитета</w:t>
      </w:r>
      <w:r w:rsidR="008D16CB" w:rsidRPr="00474003">
        <w:rPr>
          <w:rFonts w:ascii="Times New Roman" w:hAnsi="Times New Roman" w:cs="Times New Roman"/>
          <w:sz w:val="30"/>
          <w:szCs w:val="30"/>
        </w:rPr>
        <w:t xml:space="preserve"> профсоюза (постановление президиума РК профсоюза от </w:t>
      </w:r>
      <w:r w:rsidR="00AA53D8" w:rsidRPr="00474003">
        <w:rPr>
          <w:rFonts w:ascii="Times New Roman" w:hAnsi="Times New Roman" w:cs="Times New Roman"/>
          <w:sz w:val="30"/>
          <w:szCs w:val="30"/>
        </w:rPr>
        <w:t>23</w:t>
      </w:r>
      <w:r w:rsidR="008D16CB" w:rsidRPr="00474003">
        <w:rPr>
          <w:rFonts w:ascii="Times New Roman" w:hAnsi="Times New Roman" w:cs="Times New Roman"/>
          <w:sz w:val="30"/>
          <w:szCs w:val="30"/>
        </w:rPr>
        <w:t>.</w:t>
      </w:r>
      <w:r w:rsidR="008430CA" w:rsidRPr="00474003">
        <w:rPr>
          <w:rFonts w:ascii="Times New Roman" w:hAnsi="Times New Roman" w:cs="Times New Roman"/>
          <w:sz w:val="30"/>
          <w:szCs w:val="30"/>
        </w:rPr>
        <w:t>12</w:t>
      </w:r>
      <w:r w:rsidR="008D16CB" w:rsidRPr="00474003">
        <w:rPr>
          <w:rFonts w:ascii="Times New Roman" w:hAnsi="Times New Roman" w:cs="Times New Roman"/>
          <w:sz w:val="30"/>
          <w:szCs w:val="30"/>
        </w:rPr>
        <w:t>.20</w:t>
      </w:r>
      <w:r w:rsidR="00AA53D8" w:rsidRPr="00474003">
        <w:rPr>
          <w:rFonts w:ascii="Times New Roman" w:hAnsi="Times New Roman" w:cs="Times New Roman"/>
          <w:sz w:val="30"/>
          <w:szCs w:val="30"/>
        </w:rPr>
        <w:t>21</w:t>
      </w:r>
      <w:r w:rsidR="008D16CB" w:rsidRPr="00474003">
        <w:rPr>
          <w:rFonts w:ascii="Times New Roman" w:hAnsi="Times New Roman" w:cs="Times New Roman"/>
          <w:sz w:val="30"/>
          <w:szCs w:val="30"/>
        </w:rPr>
        <w:t xml:space="preserve"> № </w:t>
      </w:r>
      <w:r w:rsidR="00AA53D8" w:rsidRPr="00474003">
        <w:rPr>
          <w:rFonts w:ascii="Times New Roman" w:hAnsi="Times New Roman" w:cs="Times New Roman"/>
          <w:sz w:val="30"/>
          <w:szCs w:val="30"/>
        </w:rPr>
        <w:t>484</w:t>
      </w:r>
      <w:r w:rsidR="008D16CB" w:rsidRPr="00474003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1065AB" w:rsidRPr="00474003" w:rsidRDefault="000721BC" w:rsidP="0047400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474003">
        <w:rPr>
          <w:rFonts w:ascii="Times New Roman" w:hAnsi="Times New Roman" w:cs="Times New Roman"/>
          <w:sz w:val="30"/>
          <w:szCs w:val="30"/>
        </w:rPr>
        <w:tab/>
      </w:r>
      <w:r w:rsidR="00AA53D8" w:rsidRPr="00474003">
        <w:rPr>
          <w:rFonts w:ascii="Times New Roman" w:hAnsi="Times New Roman" w:cs="Times New Roman"/>
          <w:sz w:val="30"/>
          <w:szCs w:val="30"/>
        </w:rPr>
        <w:t>Принятые на 2022</w:t>
      </w:r>
      <w:r w:rsidR="00474003">
        <w:rPr>
          <w:rFonts w:ascii="Times New Roman" w:hAnsi="Times New Roman" w:cs="Times New Roman"/>
          <w:sz w:val="30"/>
          <w:szCs w:val="30"/>
        </w:rPr>
        <w:t xml:space="preserve"> год обязательства м</w:t>
      </w:r>
      <w:r w:rsidR="0032456E" w:rsidRPr="00474003">
        <w:rPr>
          <w:rFonts w:ascii="Times New Roman" w:hAnsi="Times New Roman" w:cs="Times New Roman"/>
          <w:sz w:val="30"/>
          <w:szCs w:val="30"/>
        </w:rPr>
        <w:t xml:space="preserve">олодежным советом Минской городской организации профсоюза реализованы. </w:t>
      </w:r>
      <w:r w:rsidRPr="00474003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BE4261" w:rsidRPr="00474003" w:rsidRDefault="00BE4261" w:rsidP="00474003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74003">
        <w:rPr>
          <w:rFonts w:ascii="Times New Roman" w:hAnsi="Times New Roman" w:cs="Times New Roman"/>
          <w:sz w:val="30"/>
          <w:szCs w:val="30"/>
        </w:rPr>
        <w:t>Количество молодежи до 31 года, состоящей на профсоюзном учете в Минской городской организации профсоюза на 1 января 2022 года составляло 8015 человек.</w:t>
      </w:r>
    </w:p>
    <w:p w:rsidR="007A78C6" w:rsidRPr="00474003" w:rsidRDefault="00BE4261" w:rsidP="00474003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74003">
        <w:rPr>
          <w:rFonts w:ascii="Times New Roman" w:hAnsi="Times New Roman" w:cs="Times New Roman"/>
          <w:sz w:val="30"/>
          <w:szCs w:val="30"/>
        </w:rPr>
        <w:t>Деятельность М</w:t>
      </w:r>
      <w:r w:rsidR="007E5152" w:rsidRPr="00474003">
        <w:rPr>
          <w:rFonts w:ascii="Times New Roman" w:hAnsi="Times New Roman" w:cs="Times New Roman"/>
          <w:sz w:val="30"/>
          <w:szCs w:val="30"/>
        </w:rPr>
        <w:t xml:space="preserve">олодежного </w:t>
      </w:r>
      <w:r w:rsidRPr="00474003">
        <w:rPr>
          <w:rFonts w:ascii="Times New Roman" w:hAnsi="Times New Roman" w:cs="Times New Roman"/>
          <w:sz w:val="30"/>
          <w:szCs w:val="30"/>
        </w:rPr>
        <w:t>с</w:t>
      </w:r>
      <w:r w:rsidR="007E5152" w:rsidRPr="00474003">
        <w:rPr>
          <w:rFonts w:ascii="Times New Roman" w:hAnsi="Times New Roman" w:cs="Times New Roman"/>
          <w:sz w:val="30"/>
          <w:szCs w:val="30"/>
        </w:rPr>
        <w:t>овета в отчетном периоде была направлена на совершенствование положений коллективных договоров с целью повышения уровня социально-экономических гарантий для молодежи, развития наставничества, повышение профессионального мастерства молодых рабочих, вовлечение молодежи к активному участию в культурно-массовых и физкультурно-оздоровительных мероприятиях. Данная работа осуществляется</w:t>
      </w:r>
      <w:r w:rsidR="00244AA5" w:rsidRPr="00474003">
        <w:rPr>
          <w:rFonts w:ascii="Times New Roman" w:hAnsi="Times New Roman" w:cs="Times New Roman"/>
          <w:sz w:val="30"/>
          <w:szCs w:val="30"/>
        </w:rPr>
        <w:t xml:space="preserve"> в контакте с комиссиями по работе с молодежью (ответственными по работе с молодежью) первичных профсоюзных организаций во взаимодействии с Минским городским комитетом профсоюза, профкомами первичных профсоюзных организаций. </w:t>
      </w:r>
    </w:p>
    <w:p w:rsidR="004A2B43" w:rsidRPr="004A2B43" w:rsidRDefault="00474003" w:rsidP="00474003">
      <w:pPr>
        <w:ind w:firstLine="708"/>
        <w:contextualSpacing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Сегодня Минской городской организацией п</w:t>
      </w:r>
      <w:r w:rsidR="004A2B43" w:rsidRPr="004A2B43">
        <w:rPr>
          <w:rFonts w:eastAsia="Calibri"/>
          <w:sz w:val="30"/>
          <w:szCs w:val="30"/>
          <w:lang w:eastAsia="en-US"/>
        </w:rPr>
        <w:t>рофсоюз</w:t>
      </w:r>
      <w:r>
        <w:rPr>
          <w:rFonts w:eastAsia="Calibri"/>
          <w:sz w:val="30"/>
          <w:szCs w:val="30"/>
          <w:lang w:eastAsia="en-US"/>
        </w:rPr>
        <w:t>а</w:t>
      </w:r>
      <w:r w:rsidR="004A2B43" w:rsidRPr="004A2B43">
        <w:rPr>
          <w:rFonts w:eastAsia="Calibri"/>
          <w:sz w:val="30"/>
          <w:szCs w:val="30"/>
          <w:lang w:eastAsia="en-US"/>
        </w:rPr>
        <w:t xml:space="preserve"> совместно с социальными партнерами для молодежи строительной отрасли </w:t>
      </w:r>
      <w:r>
        <w:rPr>
          <w:rFonts w:eastAsia="Calibri"/>
          <w:sz w:val="30"/>
          <w:szCs w:val="30"/>
          <w:lang w:eastAsia="en-US"/>
        </w:rPr>
        <w:t xml:space="preserve">продолжается </w:t>
      </w:r>
      <w:r w:rsidR="004A2B43" w:rsidRPr="004A2B43">
        <w:rPr>
          <w:rFonts w:eastAsia="Calibri"/>
          <w:sz w:val="30"/>
          <w:szCs w:val="30"/>
          <w:lang w:eastAsia="en-US"/>
        </w:rPr>
        <w:t>создан</w:t>
      </w:r>
      <w:r>
        <w:rPr>
          <w:rFonts w:eastAsia="Calibri"/>
          <w:sz w:val="30"/>
          <w:szCs w:val="30"/>
          <w:lang w:eastAsia="en-US"/>
        </w:rPr>
        <w:t>ие</w:t>
      </w:r>
      <w:r w:rsidR="004A2B43" w:rsidRPr="004A2B43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 xml:space="preserve">дополнительных социальных </w:t>
      </w:r>
      <w:proofErr w:type="gramStart"/>
      <w:r>
        <w:rPr>
          <w:rFonts w:eastAsia="Calibri"/>
          <w:sz w:val="30"/>
          <w:szCs w:val="30"/>
          <w:lang w:eastAsia="en-US"/>
        </w:rPr>
        <w:t>гарантий</w:t>
      </w:r>
      <w:proofErr w:type="gramEnd"/>
      <w:r>
        <w:rPr>
          <w:rFonts w:eastAsia="Calibri"/>
          <w:sz w:val="30"/>
          <w:szCs w:val="30"/>
          <w:lang w:eastAsia="en-US"/>
        </w:rPr>
        <w:t xml:space="preserve"> и</w:t>
      </w:r>
      <w:r w:rsidR="004A2B43" w:rsidRPr="004A2B43">
        <w:rPr>
          <w:rFonts w:eastAsia="Calibri"/>
          <w:sz w:val="30"/>
          <w:szCs w:val="30"/>
          <w:lang w:eastAsia="en-US"/>
        </w:rPr>
        <w:t xml:space="preserve"> </w:t>
      </w:r>
      <w:r w:rsidR="004A2B43" w:rsidRPr="004A2B43">
        <w:rPr>
          <w:rFonts w:eastAsia="Calibri"/>
          <w:sz w:val="30"/>
          <w:szCs w:val="30"/>
        </w:rPr>
        <w:t>имеются</w:t>
      </w:r>
      <w:r w:rsidR="004A2B43" w:rsidRPr="004A2B43">
        <w:rPr>
          <w:rFonts w:eastAsia="Calibri"/>
          <w:sz w:val="30"/>
          <w:szCs w:val="30"/>
          <w:lang w:eastAsia="en-US"/>
        </w:rPr>
        <w:t xml:space="preserve"> положительные результаты в работе</w:t>
      </w:r>
      <w:r>
        <w:rPr>
          <w:rFonts w:eastAsia="Calibri"/>
          <w:sz w:val="30"/>
          <w:szCs w:val="30"/>
          <w:lang w:eastAsia="en-US"/>
        </w:rPr>
        <w:t xml:space="preserve"> по их созданию</w:t>
      </w:r>
      <w:r w:rsidR="004A2B43" w:rsidRPr="004A2B43">
        <w:rPr>
          <w:rFonts w:eastAsia="Calibri"/>
          <w:sz w:val="30"/>
          <w:szCs w:val="30"/>
          <w:lang w:eastAsia="en-US"/>
        </w:rPr>
        <w:t xml:space="preserve">. </w:t>
      </w:r>
    </w:p>
    <w:p w:rsidR="00F06240" w:rsidRPr="00474003" w:rsidRDefault="002F02AA" w:rsidP="00474003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74003">
        <w:rPr>
          <w:rFonts w:ascii="Times New Roman" w:hAnsi="Times New Roman" w:cs="Times New Roman"/>
          <w:sz w:val="30"/>
          <w:szCs w:val="30"/>
        </w:rPr>
        <w:t xml:space="preserve">После проведения экспертизы коллективных договоров на предмет соответствия законодательству РБ, Генеральному и Тарифным соглашениям, выявлено, что в </w:t>
      </w:r>
      <w:r w:rsidR="00B832B7" w:rsidRPr="00474003">
        <w:rPr>
          <w:rFonts w:ascii="Times New Roman" w:hAnsi="Times New Roman" w:cs="Times New Roman"/>
          <w:sz w:val="30"/>
          <w:szCs w:val="30"/>
        </w:rPr>
        <w:t>97%</w:t>
      </w:r>
      <w:r w:rsidRPr="00474003">
        <w:rPr>
          <w:rFonts w:ascii="Times New Roman" w:hAnsi="Times New Roman" w:cs="Times New Roman"/>
          <w:sz w:val="30"/>
          <w:szCs w:val="30"/>
        </w:rPr>
        <w:t xml:space="preserve"> заключенных колл</w:t>
      </w:r>
      <w:r w:rsidR="00B832B7" w:rsidRPr="00474003">
        <w:rPr>
          <w:rFonts w:ascii="Times New Roman" w:hAnsi="Times New Roman" w:cs="Times New Roman"/>
          <w:sz w:val="30"/>
          <w:szCs w:val="30"/>
        </w:rPr>
        <w:t>ективных договорах,</w:t>
      </w:r>
      <w:r w:rsidR="00F06240" w:rsidRPr="00474003">
        <w:rPr>
          <w:rFonts w:ascii="Times New Roman" w:hAnsi="Times New Roman" w:cs="Times New Roman"/>
          <w:sz w:val="30"/>
          <w:szCs w:val="30"/>
        </w:rPr>
        <w:t xml:space="preserve"> имеются дополнительные трудовые и социально-экономические гарантии для молодежи,</w:t>
      </w:r>
      <w:r w:rsidR="00B832B7" w:rsidRPr="00474003">
        <w:rPr>
          <w:rFonts w:ascii="Times New Roman" w:hAnsi="Times New Roman" w:cs="Times New Roman"/>
          <w:sz w:val="30"/>
          <w:szCs w:val="30"/>
        </w:rPr>
        <w:t xml:space="preserve"> </w:t>
      </w:r>
      <w:r w:rsidR="00F06240" w:rsidRPr="00474003">
        <w:rPr>
          <w:rFonts w:ascii="Times New Roman" w:hAnsi="Times New Roman" w:cs="Times New Roman"/>
          <w:sz w:val="30"/>
          <w:szCs w:val="30"/>
        </w:rPr>
        <w:t xml:space="preserve">которые предусматривают гарантии по обеспечению жилищно-бытовых условий молодым </w:t>
      </w:r>
      <w:r w:rsidR="00F06240" w:rsidRPr="00474003">
        <w:rPr>
          <w:rFonts w:ascii="Times New Roman" w:hAnsi="Times New Roman" w:cs="Times New Roman"/>
          <w:sz w:val="30"/>
          <w:szCs w:val="30"/>
        </w:rPr>
        <w:lastRenderedPageBreak/>
        <w:t>специалистам, помощь в индивидуальном жилищном строительстве, ежемесячные компенсационные выплаты выпускникам, меры стимулирования работников, самостоятельно осуществляющих подготовку, переподготовку и повышение своей квалификации, и многие</w:t>
      </w:r>
      <w:proofErr w:type="gramEnd"/>
      <w:r w:rsidR="00F06240" w:rsidRPr="00474003">
        <w:rPr>
          <w:rFonts w:ascii="Times New Roman" w:hAnsi="Times New Roman" w:cs="Times New Roman"/>
          <w:sz w:val="30"/>
          <w:szCs w:val="30"/>
        </w:rPr>
        <w:t xml:space="preserve"> другие.</w:t>
      </w:r>
    </w:p>
    <w:p w:rsidR="00F12CC7" w:rsidRPr="00474003" w:rsidRDefault="00F06240" w:rsidP="00474003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74003">
        <w:rPr>
          <w:rFonts w:ascii="Times New Roman" w:hAnsi="Times New Roman" w:cs="Times New Roman"/>
          <w:sz w:val="30"/>
          <w:szCs w:val="30"/>
        </w:rPr>
        <w:t>Например,</w:t>
      </w:r>
      <w:r w:rsidR="00F12CC7" w:rsidRPr="00474003">
        <w:rPr>
          <w:rFonts w:ascii="Times New Roman" w:hAnsi="Times New Roman" w:cs="Times New Roman"/>
          <w:sz w:val="30"/>
          <w:szCs w:val="30"/>
        </w:rPr>
        <w:t xml:space="preserve"> коллективным договором ОАО «Стройтрест № 4» предусмотрено оказывать материальную помощь в размере двух базовых величин в квартал при наличии источников работникам при стаже работы не менее одного года и находящимся в отпуске по уходу за ребенком до достижения им возраста трех лет.</w:t>
      </w:r>
    </w:p>
    <w:p w:rsidR="00F12CC7" w:rsidRPr="00474003" w:rsidRDefault="00F12CC7" w:rsidP="00474003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74003">
        <w:rPr>
          <w:rFonts w:ascii="Times New Roman" w:hAnsi="Times New Roman" w:cs="Times New Roman"/>
          <w:sz w:val="30"/>
          <w:szCs w:val="30"/>
        </w:rPr>
        <w:t>В коллективном договоре ОАО «МАПИД» имеется разде</w:t>
      </w:r>
      <w:r w:rsidR="00956F7A" w:rsidRPr="00474003">
        <w:rPr>
          <w:rFonts w:ascii="Times New Roman" w:hAnsi="Times New Roman" w:cs="Times New Roman"/>
          <w:sz w:val="30"/>
          <w:szCs w:val="30"/>
        </w:rPr>
        <w:t>л «Социальная защита молодежи». С</w:t>
      </w:r>
      <w:r w:rsidRPr="00474003">
        <w:rPr>
          <w:rFonts w:ascii="Times New Roman" w:hAnsi="Times New Roman" w:cs="Times New Roman"/>
          <w:sz w:val="30"/>
          <w:szCs w:val="30"/>
        </w:rPr>
        <w:t>огласно коллективно</w:t>
      </w:r>
      <w:r w:rsidR="00F06240" w:rsidRPr="00474003">
        <w:rPr>
          <w:rFonts w:ascii="Times New Roman" w:hAnsi="Times New Roman" w:cs="Times New Roman"/>
          <w:sz w:val="30"/>
          <w:szCs w:val="30"/>
        </w:rPr>
        <w:t>му договору</w:t>
      </w:r>
      <w:r w:rsidR="00B22844" w:rsidRPr="00474003">
        <w:rPr>
          <w:rFonts w:ascii="Times New Roman" w:hAnsi="Times New Roman" w:cs="Times New Roman"/>
          <w:sz w:val="30"/>
          <w:szCs w:val="30"/>
        </w:rPr>
        <w:t>,</w:t>
      </w:r>
      <w:r w:rsidRPr="00474003">
        <w:rPr>
          <w:rFonts w:ascii="Times New Roman" w:hAnsi="Times New Roman" w:cs="Times New Roman"/>
          <w:sz w:val="30"/>
          <w:szCs w:val="30"/>
        </w:rPr>
        <w:t xml:space="preserve"> наниматель обязуется</w:t>
      </w:r>
      <w:r w:rsidR="00F06240" w:rsidRPr="00474003">
        <w:rPr>
          <w:rFonts w:ascii="Times New Roman" w:hAnsi="Times New Roman" w:cs="Times New Roman"/>
          <w:sz w:val="30"/>
          <w:szCs w:val="30"/>
        </w:rPr>
        <w:t xml:space="preserve"> </w:t>
      </w:r>
      <w:r w:rsidRPr="00474003">
        <w:rPr>
          <w:rFonts w:ascii="Times New Roman" w:hAnsi="Times New Roman" w:cs="Times New Roman"/>
          <w:sz w:val="30"/>
          <w:szCs w:val="30"/>
        </w:rPr>
        <w:t xml:space="preserve">оказывать молодым работникам, ведущим  индивидуальное строительство, помощь в приобретении строительных материалов, в использовании машин, механизмов по их себестоимости; проводить постоянную работу по сохранению и укреплению базы досуга, отдыха и оздоровления молодежи и детей работников предприятия; ежегодно проводить конкурсы </w:t>
      </w:r>
      <w:proofErr w:type="spellStart"/>
      <w:r w:rsidRPr="00474003">
        <w:rPr>
          <w:rFonts w:ascii="Times New Roman" w:hAnsi="Times New Roman" w:cs="Times New Roman"/>
          <w:sz w:val="30"/>
          <w:szCs w:val="30"/>
        </w:rPr>
        <w:t>профмастерства</w:t>
      </w:r>
      <w:proofErr w:type="spellEnd"/>
      <w:r w:rsidRPr="00474003">
        <w:rPr>
          <w:rFonts w:ascii="Times New Roman" w:hAnsi="Times New Roman" w:cs="Times New Roman"/>
          <w:sz w:val="30"/>
          <w:szCs w:val="30"/>
        </w:rPr>
        <w:t xml:space="preserve"> среди молодых работников предприятия и др.</w:t>
      </w:r>
    </w:p>
    <w:p w:rsidR="008777D1" w:rsidRPr="008777D1" w:rsidRDefault="008777D1" w:rsidP="00474003">
      <w:pPr>
        <w:ind w:firstLine="708"/>
        <w:contextualSpacing/>
        <w:jc w:val="both"/>
        <w:rPr>
          <w:rFonts w:eastAsia="Calibri"/>
          <w:sz w:val="30"/>
          <w:szCs w:val="30"/>
          <w:lang w:eastAsia="en-US"/>
        </w:rPr>
      </w:pPr>
      <w:r w:rsidRPr="008777D1">
        <w:rPr>
          <w:rFonts w:eastAsia="Calibri"/>
          <w:sz w:val="30"/>
          <w:szCs w:val="30"/>
          <w:lang w:eastAsia="en-US"/>
        </w:rPr>
        <w:t>Расширяется практика включения в коллективные договоры строительных организаций ряда норм, направленных на систему обучения на рабочем месте посредством внедрения института наставничества в целях создания привлекательных условий труда для молодых работников и закрепления кадров в организациях, морального и материального стимулирования наставников.</w:t>
      </w:r>
    </w:p>
    <w:p w:rsidR="008777D1" w:rsidRPr="008777D1" w:rsidRDefault="008777D1" w:rsidP="00474003">
      <w:pPr>
        <w:ind w:firstLine="708"/>
        <w:contextualSpacing/>
        <w:jc w:val="both"/>
        <w:rPr>
          <w:rFonts w:eastAsia="Calibri"/>
          <w:color w:val="000000"/>
          <w:sz w:val="30"/>
          <w:szCs w:val="30"/>
          <w:lang w:eastAsia="en-US"/>
        </w:rPr>
      </w:pPr>
      <w:r w:rsidRPr="008777D1">
        <w:rPr>
          <w:rFonts w:eastAsia="Calibri"/>
          <w:color w:val="000000"/>
          <w:sz w:val="30"/>
          <w:szCs w:val="30"/>
          <w:lang w:eastAsia="en-US"/>
        </w:rPr>
        <w:t>Эффективно используют систему наставничества с целью успешной адаптации и повышения квалификации молодых кадров ОАО «МАПИД», ОАО «</w:t>
      </w:r>
      <w:proofErr w:type="spellStart"/>
      <w:r w:rsidRPr="008777D1">
        <w:rPr>
          <w:rFonts w:eastAsia="Calibri"/>
          <w:color w:val="000000"/>
          <w:sz w:val="30"/>
          <w:szCs w:val="30"/>
          <w:lang w:eastAsia="en-US"/>
        </w:rPr>
        <w:t>Минскжелезобетон</w:t>
      </w:r>
      <w:proofErr w:type="spellEnd"/>
      <w:r w:rsidRPr="008777D1">
        <w:rPr>
          <w:rFonts w:eastAsia="Calibri"/>
          <w:color w:val="000000"/>
          <w:sz w:val="30"/>
          <w:szCs w:val="30"/>
          <w:lang w:eastAsia="en-US"/>
        </w:rPr>
        <w:t>», ОАО «Строительный трест №1», ОАО «Строительный трест №4», ОАО «Строительный трест №7», ОАО «</w:t>
      </w:r>
      <w:r w:rsidRPr="00474003">
        <w:rPr>
          <w:rFonts w:eastAsia="Calibri"/>
          <w:color w:val="000000"/>
          <w:sz w:val="30"/>
          <w:szCs w:val="30"/>
          <w:lang w:eastAsia="en-US"/>
        </w:rPr>
        <w:t>Трест</w:t>
      </w:r>
      <w:r w:rsidRPr="008777D1">
        <w:rPr>
          <w:rFonts w:eastAsia="Calibri"/>
          <w:color w:val="000000"/>
          <w:sz w:val="30"/>
          <w:szCs w:val="30"/>
          <w:lang w:eastAsia="en-US"/>
        </w:rPr>
        <w:t xml:space="preserve"> №15</w:t>
      </w:r>
      <w:r w:rsidRPr="00474003">
        <w:rPr>
          <w:rFonts w:eastAsia="Calibri"/>
          <w:color w:val="000000"/>
          <w:sz w:val="30"/>
          <w:szCs w:val="30"/>
          <w:lang w:eastAsia="en-US"/>
        </w:rPr>
        <w:t xml:space="preserve"> «</w:t>
      </w:r>
      <w:proofErr w:type="spellStart"/>
      <w:r w:rsidRPr="00474003">
        <w:rPr>
          <w:rFonts w:eastAsia="Calibri"/>
          <w:color w:val="000000"/>
          <w:sz w:val="30"/>
          <w:szCs w:val="30"/>
          <w:lang w:eastAsia="en-US"/>
        </w:rPr>
        <w:t>Спецстрой</w:t>
      </w:r>
      <w:proofErr w:type="spellEnd"/>
      <w:r w:rsidRPr="008777D1">
        <w:rPr>
          <w:rFonts w:eastAsia="Calibri"/>
          <w:color w:val="000000"/>
          <w:sz w:val="30"/>
          <w:szCs w:val="30"/>
          <w:lang w:eastAsia="en-US"/>
        </w:rPr>
        <w:t xml:space="preserve">», </w:t>
      </w:r>
      <w:r w:rsidRPr="00474003">
        <w:rPr>
          <w:rFonts w:eastAsia="Calibri"/>
          <w:color w:val="000000"/>
          <w:sz w:val="30"/>
          <w:szCs w:val="30"/>
          <w:lang w:eastAsia="en-US"/>
        </w:rPr>
        <w:t>ОАО «Строительный трест №35».</w:t>
      </w:r>
    </w:p>
    <w:p w:rsidR="00F12CC7" w:rsidRPr="00474003" w:rsidRDefault="00F12CC7" w:rsidP="00474003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74003">
        <w:rPr>
          <w:rFonts w:ascii="Times New Roman" w:hAnsi="Times New Roman" w:cs="Times New Roman"/>
          <w:sz w:val="30"/>
          <w:szCs w:val="30"/>
        </w:rPr>
        <w:t>Комиссии по работе с молодежью первичных профсоюзных организаций взаимодействуют с нанимателями по созданию необходимых условий для профессионального роста и развития молодых работников. Молодежь привлекается к участию в подготовке праздничных, торжественных мероприятий, которые проводятся регионально.</w:t>
      </w:r>
    </w:p>
    <w:p w:rsidR="00F06240" w:rsidRPr="00474003" w:rsidRDefault="00F06240" w:rsidP="00474003">
      <w:pPr>
        <w:pStyle w:val="a4"/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74003">
        <w:rPr>
          <w:rFonts w:ascii="Times New Roman" w:hAnsi="Times New Roman" w:cs="Times New Roman"/>
          <w:sz w:val="30"/>
          <w:szCs w:val="30"/>
        </w:rPr>
        <w:t>Так, например, в ППО Минской городской организации Профсоюза прошли следующие мероприятия по инициативе и при непосредственном участии молодежи:</w:t>
      </w:r>
    </w:p>
    <w:p w:rsidR="00F06240" w:rsidRPr="00474003" w:rsidRDefault="00F06240" w:rsidP="00474003">
      <w:pPr>
        <w:pStyle w:val="a4"/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74003">
        <w:rPr>
          <w:rFonts w:ascii="Times New Roman" w:hAnsi="Times New Roman" w:cs="Times New Roman"/>
          <w:sz w:val="30"/>
          <w:szCs w:val="30"/>
        </w:rPr>
        <w:t xml:space="preserve">В январе-феврале 2022 года молодежь активно включилась в обсуждение проекта обновленной Конституции Республики Беларусь. На предприятиях строительной отрасли </w:t>
      </w:r>
      <w:proofErr w:type="gramStart"/>
      <w:r w:rsidRPr="00474003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474003">
        <w:rPr>
          <w:rFonts w:ascii="Times New Roman" w:hAnsi="Times New Roman" w:cs="Times New Roman"/>
          <w:sz w:val="30"/>
          <w:szCs w:val="30"/>
        </w:rPr>
        <w:t xml:space="preserve">. Минска и Минской области в январе прошел ряд встреч с трудовыми коллективами, в состав которых входили представители профактива из числа молодежи, с председателями </w:t>
      </w:r>
      <w:r w:rsidRPr="00474003">
        <w:rPr>
          <w:rFonts w:ascii="Times New Roman" w:hAnsi="Times New Roman" w:cs="Times New Roman"/>
          <w:sz w:val="30"/>
          <w:szCs w:val="30"/>
        </w:rPr>
        <w:lastRenderedPageBreak/>
        <w:t>Республиканского комитета Профсоюза и Минской городской организации Профсоюза. На встречах молодежь озвучивала вопросы по изменениям в Конституцию, касающиеся защиты их прав и выражала поддержку в выбранных приоритетных направлениях развития страны, которые предусматривали поправки в Конституцию.</w:t>
      </w:r>
    </w:p>
    <w:p w:rsidR="00F06240" w:rsidRPr="00474003" w:rsidRDefault="00F06240" w:rsidP="00474003">
      <w:pPr>
        <w:pStyle w:val="a4"/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740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феврале наиболее яркими мероприятиями, где отличилась </w:t>
      </w:r>
      <w:proofErr w:type="gramStart"/>
      <w:r w:rsidRPr="00474003">
        <w:rPr>
          <w:rFonts w:ascii="Times New Roman" w:hAnsi="Times New Roman" w:cs="Times New Roman"/>
          <w:sz w:val="30"/>
          <w:szCs w:val="30"/>
          <w:shd w:val="clear" w:color="auto" w:fill="FFFFFF"/>
        </w:rPr>
        <w:t>молодежь</w:t>
      </w:r>
      <w:proofErr w:type="gramEnd"/>
      <w:r w:rsidRPr="004740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были соревнования по </w:t>
      </w:r>
      <w:proofErr w:type="spellStart"/>
      <w:r w:rsidRPr="00474003">
        <w:rPr>
          <w:rFonts w:ascii="Times New Roman" w:hAnsi="Times New Roman" w:cs="Times New Roman"/>
          <w:sz w:val="30"/>
          <w:szCs w:val="30"/>
          <w:shd w:val="clear" w:color="auto" w:fill="FFFFFF"/>
        </w:rPr>
        <w:t>армрестлину</w:t>
      </w:r>
      <w:proofErr w:type="spellEnd"/>
      <w:r w:rsidRPr="004740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ППО ОАО «</w:t>
      </w:r>
      <w:proofErr w:type="spellStart"/>
      <w:r w:rsidRPr="00474003">
        <w:rPr>
          <w:rFonts w:ascii="Times New Roman" w:hAnsi="Times New Roman" w:cs="Times New Roman"/>
          <w:sz w:val="30"/>
          <w:szCs w:val="30"/>
          <w:shd w:val="clear" w:color="auto" w:fill="FFFFFF"/>
        </w:rPr>
        <w:t>Солигорский</w:t>
      </w:r>
      <w:proofErr w:type="spellEnd"/>
      <w:r w:rsidRPr="004740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ДСК»; в</w:t>
      </w:r>
      <w:r w:rsidR="00474003">
        <w:rPr>
          <w:rFonts w:ascii="Times New Roman" w:hAnsi="Times New Roman" w:cs="Times New Roman"/>
          <w:sz w:val="30"/>
          <w:szCs w:val="30"/>
          <w:shd w:val="clear" w:color="auto" w:fill="FFFFFF"/>
        </w:rPr>
        <w:t>стреча работающей молодёжи ОАО «</w:t>
      </w:r>
      <w:proofErr w:type="spellStart"/>
      <w:r w:rsidR="00474003">
        <w:rPr>
          <w:rFonts w:ascii="Times New Roman" w:hAnsi="Times New Roman" w:cs="Times New Roman"/>
          <w:sz w:val="30"/>
          <w:szCs w:val="30"/>
          <w:shd w:val="clear" w:color="auto" w:fill="FFFFFF"/>
        </w:rPr>
        <w:t>Керамин</w:t>
      </w:r>
      <w:proofErr w:type="spellEnd"/>
      <w:r w:rsidR="00474003">
        <w:rPr>
          <w:rFonts w:ascii="Times New Roman" w:hAnsi="Times New Roman" w:cs="Times New Roman"/>
          <w:sz w:val="30"/>
          <w:szCs w:val="30"/>
          <w:shd w:val="clear" w:color="auto" w:fill="FFFFFF"/>
        </w:rPr>
        <w:t>»</w:t>
      </w:r>
      <w:r w:rsidRPr="004740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 председателем Молодёжного парламента при Национальном Собрании Республики Беларусь Макаревичем Егором Андреевичем, в рамках Единого дня информирования; </w:t>
      </w:r>
      <w:proofErr w:type="gramStart"/>
      <w:r w:rsidRPr="004740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третий результат на республиканском этапе и возможность представлять страну на конкурсе </w:t>
      </w:r>
      <w:proofErr w:type="spellStart"/>
      <w:r w:rsidRPr="00474003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WorldSkills</w:t>
      </w:r>
      <w:proofErr w:type="spellEnd"/>
      <w:r w:rsidRPr="004740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Шанхае в компетенции «Малярные и декоративные работы» </w:t>
      </w:r>
      <w:proofErr w:type="spellStart"/>
      <w:r w:rsidRPr="00474003">
        <w:rPr>
          <w:rFonts w:ascii="Times New Roman" w:hAnsi="Times New Roman" w:cs="Times New Roman"/>
          <w:sz w:val="30"/>
          <w:szCs w:val="30"/>
          <w:shd w:val="clear" w:color="auto" w:fill="FFFFFF"/>
        </w:rPr>
        <w:t>степендиатки</w:t>
      </w:r>
      <w:proofErr w:type="spellEnd"/>
      <w:r w:rsidRPr="004740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Минского горкома Профсоюза, учащейся МГПТК ДПИ им. Н.А. </w:t>
      </w:r>
      <w:proofErr w:type="spellStart"/>
      <w:r w:rsidRPr="00474003">
        <w:rPr>
          <w:rFonts w:ascii="Times New Roman" w:hAnsi="Times New Roman" w:cs="Times New Roman"/>
          <w:sz w:val="30"/>
          <w:szCs w:val="30"/>
          <w:shd w:val="clear" w:color="auto" w:fill="FFFFFF"/>
        </w:rPr>
        <w:t>Кедышко</w:t>
      </w:r>
      <w:proofErr w:type="spellEnd"/>
      <w:r w:rsidRPr="004740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Полины </w:t>
      </w:r>
      <w:proofErr w:type="spellStart"/>
      <w:r w:rsidRPr="00474003">
        <w:rPr>
          <w:rFonts w:ascii="Times New Roman" w:hAnsi="Times New Roman" w:cs="Times New Roman"/>
          <w:sz w:val="30"/>
          <w:szCs w:val="30"/>
          <w:shd w:val="clear" w:color="auto" w:fill="FFFFFF"/>
        </w:rPr>
        <w:t>Париза</w:t>
      </w:r>
      <w:proofErr w:type="spellEnd"/>
      <w:r w:rsidRPr="00474003">
        <w:rPr>
          <w:rFonts w:ascii="Times New Roman" w:hAnsi="Times New Roman" w:cs="Times New Roman"/>
          <w:sz w:val="30"/>
          <w:szCs w:val="30"/>
          <w:shd w:val="clear" w:color="auto" w:fill="FFFFFF"/>
        </w:rPr>
        <w:t>; участие молодежи в составе команды Минской городской организации Профсоюза в соревнованиях по лыжным гонкам в рамках проведения городской отраслевой спартакиады «За физическое и нравственное здоровье трудящихся»;</w:t>
      </w:r>
      <w:proofErr w:type="gramEnd"/>
      <w:r w:rsidRPr="004740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участие молодежного профактива в качестве наблюдателей на республиканском референдуме по внесению изменений в Конституцию Республики Беларусь.</w:t>
      </w:r>
    </w:p>
    <w:p w:rsidR="00F06240" w:rsidRPr="00474003" w:rsidRDefault="00F06240" w:rsidP="00474003">
      <w:pPr>
        <w:pStyle w:val="a4"/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740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марте молодежь активно включилась в организацию и проведение акций, торжественных мероприятий, посвященных Международному женскому дню – 8 Марта; в музее истории лицея УО «МГПЛ №10 им. И.М. </w:t>
      </w:r>
      <w:proofErr w:type="spellStart"/>
      <w:r w:rsidRPr="00474003">
        <w:rPr>
          <w:rFonts w:ascii="Times New Roman" w:hAnsi="Times New Roman" w:cs="Times New Roman"/>
          <w:sz w:val="30"/>
          <w:szCs w:val="30"/>
          <w:shd w:val="clear" w:color="auto" w:fill="FFFFFF"/>
        </w:rPr>
        <w:t>Жижеля</w:t>
      </w:r>
      <w:proofErr w:type="spellEnd"/>
      <w:r w:rsidRPr="00474003">
        <w:rPr>
          <w:rFonts w:ascii="Times New Roman" w:hAnsi="Times New Roman" w:cs="Times New Roman"/>
          <w:sz w:val="30"/>
          <w:szCs w:val="30"/>
          <w:shd w:val="clear" w:color="auto" w:fill="FFFFFF"/>
        </w:rPr>
        <w:t>» отметили 20-летие студенческой газеты «Зодчий»; молодежь ППО ОАО «</w:t>
      </w:r>
      <w:proofErr w:type="spellStart"/>
      <w:r w:rsidRPr="00474003">
        <w:rPr>
          <w:rFonts w:ascii="Times New Roman" w:hAnsi="Times New Roman" w:cs="Times New Roman"/>
          <w:sz w:val="30"/>
          <w:szCs w:val="30"/>
          <w:shd w:val="clear" w:color="auto" w:fill="FFFFFF"/>
        </w:rPr>
        <w:t>Керамин</w:t>
      </w:r>
      <w:proofErr w:type="spellEnd"/>
      <w:r w:rsidRPr="004740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» приняла участие в «Минской лыжне», организовали </w:t>
      </w:r>
      <w:proofErr w:type="spellStart"/>
      <w:r w:rsidRPr="00474003">
        <w:rPr>
          <w:rFonts w:ascii="Times New Roman" w:hAnsi="Times New Roman" w:cs="Times New Roman"/>
          <w:sz w:val="30"/>
          <w:szCs w:val="30"/>
          <w:shd w:val="clear" w:color="auto" w:fill="FFFFFF"/>
        </w:rPr>
        <w:t>квест-шоу</w:t>
      </w:r>
      <w:proofErr w:type="spellEnd"/>
      <w:r w:rsidRPr="004740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«Форт Бобр </w:t>
      </w:r>
      <w:proofErr w:type="spellStart"/>
      <w:r w:rsidRPr="00474003">
        <w:rPr>
          <w:rFonts w:ascii="Times New Roman" w:hAnsi="Times New Roman" w:cs="Times New Roman"/>
          <w:sz w:val="30"/>
          <w:szCs w:val="30"/>
          <w:shd w:val="clear" w:color="auto" w:fill="FFFFFF"/>
        </w:rPr>
        <w:t>Боярд</w:t>
      </w:r>
      <w:proofErr w:type="spellEnd"/>
      <w:r w:rsidRPr="00474003">
        <w:rPr>
          <w:rFonts w:ascii="Times New Roman" w:hAnsi="Times New Roman" w:cs="Times New Roman"/>
          <w:sz w:val="30"/>
          <w:szCs w:val="30"/>
          <w:shd w:val="clear" w:color="auto" w:fill="FFFFFF"/>
        </w:rPr>
        <w:t>» (г. Бобруйск, совместно с ТЭУП «</w:t>
      </w:r>
      <w:proofErr w:type="spellStart"/>
      <w:r w:rsidRPr="00474003">
        <w:rPr>
          <w:rFonts w:ascii="Times New Roman" w:hAnsi="Times New Roman" w:cs="Times New Roman"/>
          <w:sz w:val="30"/>
          <w:szCs w:val="30"/>
          <w:shd w:val="clear" w:color="auto" w:fill="FFFFFF"/>
        </w:rPr>
        <w:t>Беларустурист</w:t>
      </w:r>
      <w:proofErr w:type="spellEnd"/>
      <w:r w:rsidRPr="004740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»), приняли участие в тематической викторине «Мои права. </w:t>
      </w:r>
      <w:proofErr w:type="gramStart"/>
      <w:r w:rsidRPr="00474003">
        <w:rPr>
          <w:rFonts w:ascii="Times New Roman" w:hAnsi="Times New Roman" w:cs="Times New Roman"/>
          <w:sz w:val="30"/>
          <w:szCs w:val="30"/>
          <w:shd w:val="clear" w:color="auto" w:fill="FFFFFF"/>
        </w:rPr>
        <w:t>Конституция Республики Беларусь» ко Дню Конституции Республики Беларусь, в ППО был организован Молодежный Совет ОАО «</w:t>
      </w:r>
      <w:proofErr w:type="spellStart"/>
      <w:r w:rsidRPr="00474003">
        <w:rPr>
          <w:rFonts w:ascii="Times New Roman" w:hAnsi="Times New Roman" w:cs="Times New Roman"/>
          <w:sz w:val="30"/>
          <w:szCs w:val="30"/>
          <w:shd w:val="clear" w:color="auto" w:fill="FFFFFF"/>
        </w:rPr>
        <w:t>Керамин</w:t>
      </w:r>
      <w:proofErr w:type="spellEnd"/>
      <w:r w:rsidRPr="004740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», председателем избран Андрей </w:t>
      </w:r>
      <w:proofErr w:type="spellStart"/>
      <w:r w:rsidRPr="00474003">
        <w:rPr>
          <w:rFonts w:ascii="Times New Roman" w:hAnsi="Times New Roman" w:cs="Times New Roman"/>
          <w:sz w:val="30"/>
          <w:szCs w:val="30"/>
          <w:shd w:val="clear" w:color="auto" w:fill="FFFFFF"/>
        </w:rPr>
        <w:t>Куцко</w:t>
      </w:r>
      <w:proofErr w:type="spellEnd"/>
      <w:r w:rsidRPr="00474003">
        <w:rPr>
          <w:rFonts w:ascii="Times New Roman" w:hAnsi="Times New Roman" w:cs="Times New Roman"/>
          <w:sz w:val="30"/>
          <w:szCs w:val="30"/>
          <w:shd w:val="clear" w:color="auto" w:fill="FFFFFF"/>
        </w:rPr>
        <w:t>, мастер цеха литья завода «</w:t>
      </w:r>
      <w:proofErr w:type="spellStart"/>
      <w:r w:rsidRPr="00474003">
        <w:rPr>
          <w:rFonts w:ascii="Times New Roman" w:hAnsi="Times New Roman" w:cs="Times New Roman"/>
          <w:sz w:val="30"/>
          <w:szCs w:val="30"/>
          <w:shd w:val="clear" w:color="auto" w:fill="FFFFFF"/>
        </w:rPr>
        <w:t>Стройфарфор</w:t>
      </w:r>
      <w:proofErr w:type="spellEnd"/>
      <w:r w:rsidRPr="00474003">
        <w:rPr>
          <w:rFonts w:ascii="Times New Roman" w:hAnsi="Times New Roman" w:cs="Times New Roman"/>
          <w:sz w:val="30"/>
          <w:szCs w:val="30"/>
          <w:shd w:val="clear" w:color="auto" w:fill="FFFFFF"/>
        </w:rPr>
        <w:t>»; профком ОАО «Трест №15 «</w:t>
      </w:r>
      <w:proofErr w:type="spellStart"/>
      <w:r w:rsidRPr="00474003">
        <w:rPr>
          <w:rFonts w:ascii="Times New Roman" w:hAnsi="Times New Roman" w:cs="Times New Roman"/>
          <w:sz w:val="30"/>
          <w:szCs w:val="30"/>
          <w:shd w:val="clear" w:color="auto" w:fill="FFFFFF"/>
        </w:rPr>
        <w:t>Спецстрой</w:t>
      </w:r>
      <w:proofErr w:type="spellEnd"/>
      <w:r w:rsidRPr="004740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» провел конкурс «Древо профессий моей семьи», в котором принимали участие преимущественно представители молодых семей; профсоюзная молодежь строителей </w:t>
      </w:r>
      <w:proofErr w:type="spellStart"/>
      <w:r w:rsidRPr="00474003">
        <w:rPr>
          <w:rFonts w:ascii="Times New Roman" w:hAnsi="Times New Roman" w:cs="Times New Roman"/>
          <w:sz w:val="30"/>
          <w:szCs w:val="30"/>
          <w:shd w:val="clear" w:color="auto" w:fill="FFFFFF"/>
        </w:rPr>
        <w:t>Минщины</w:t>
      </w:r>
      <w:proofErr w:type="spellEnd"/>
      <w:r w:rsidRPr="004740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приняла участие в Республиканской зимней спартакиаде, где заняла 2-е общекомандное место.</w:t>
      </w:r>
      <w:proofErr w:type="gramEnd"/>
    </w:p>
    <w:p w:rsidR="00F06240" w:rsidRPr="00474003" w:rsidRDefault="00F06240" w:rsidP="00474003">
      <w:pPr>
        <w:pStyle w:val="a4"/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74003">
        <w:rPr>
          <w:rFonts w:ascii="Times New Roman" w:hAnsi="Times New Roman" w:cs="Times New Roman"/>
          <w:sz w:val="30"/>
          <w:szCs w:val="30"/>
        </w:rPr>
        <w:t>В апреле Молодежный Совет ОАО «</w:t>
      </w:r>
      <w:proofErr w:type="spellStart"/>
      <w:r w:rsidRPr="00474003">
        <w:rPr>
          <w:rFonts w:ascii="Times New Roman" w:hAnsi="Times New Roman" w:cs="Times New Roman"/>
          <w:sz w:val="30"/>
          <w:szCs w:val="30"/>
        </w:rPr>
        <w:t>Керамин</w:t>
      </w:r>
      <w:proofErr w:type="spellEnd"/>
      <w:r w:rsidRPr="00474003">
        <w:rPr>
          <w:rFonts w:ascii="Times New Roman" w:hAnsi="Times New Roman" w:cs="Times New Roman"/>
          <w:sz w:val="30"/>
          <w:szCs w:val="30"/>
        </w:rPr>
        <w:t xml:space="preserve">» организовал фотоконкурс «Светлая Пасха», выездной субботник в рамках Недели леса; ППО учащихся УО «МГПЛ №10 им И.М. </w:t>
      </w:r>
      <w:proofErr w:type="spellStart"/>
      <w:r w:rsidRPr="00474003">
        <w:rPr>
          <w:rFonts w:ascii="Times New Roman" w:hAnsi="Times New Roman" w:cs="Times New Roman"/>
          <w:sz w:val="30"/>
          <w:szCs w:val="30"/>
        </w:rPr>
        <w:t>Жижеля</w:t>
      </w:r>
      <w:proofErr w:type="spellEnd"/>
      <w:r w:rsidRPr="00474003">
        <w:rPr>
          <w:rFonts w:ascii="Times New Roman" w:hAnsi="Times New Roman" w:cs="Times New Roman"/>
          <w:sz w:val="30"/>
          <w:szCs w:val="30"/>
        </w:rPr>
        <w:t xml:space="preserve">» организовала для проживающих в общежитии развлекательную программу «Хорошее настроение»; ППО учащихся УО «МГПТК ДПИ им. Н.А. </w:t>
      </w:r>
      <w:proofErr w:type="spellStart"/>
      <w:r w:rsidRPr="00474003">
        <w:rPr>
          <w:rFonts w:ascii="Times New Roman" w:hAnsi="Times New Roman" w:cs="Times New Roman"/>
          <w:sz w:val="30"/>
          <w:szCs w:val="30"/>
        </w:rPr>
        <w:t>Кедышко</w:t>
      </w:r>
      <w:proofErr w:type="spellEnd"/>
      <w:r w:rsidRPr="00474003">
        <w:rPr>
          <w:rFonts w:ascii="Times New Roman" w:hAnsi="Times New Roman" w:cs="Times New Roman"/>
          <w:sz w:val="30"/>
          <w:szCs w:val="30"/>
        </w:rPr>
        <w:t xml:space="preserve">» принимала активное участие в подготовке к встрече Чрезвычайного и Полномочного Посла </w:t>
      </w:r>
      <w:proofErr w:type="spellStart"/>
      <w:r w:rsidRPr="00474003">
        <w:rPr>
          <w:rFonts w:ascii="Times New Roman" w:hAnsi="Times New Roman" w:cs="Times New Roman"/>
          <w:sz w:val="30"/>
          <w:szCs w:val="30"/>
        </w:rPr>
        <w:t>Боливарианской</w:t>
      </w:r>
      <w:proofErr w:type="spellEnd"/>
      <w:r w:rsidRPr="00474003">
        <w:rPr>
          <w:rFonts w:ascii="Times New Roman" w:hAnsi="Times New Roman" w:cs="Times New Roman"/>
          <w:sz w:val="30"/>
          <w:szCs w:val="30"/>
        </w:rPr>
        <w:t xml:space="preserve"> Республики Венесуэла Франклина </w:t>
      </w:r>
      <w:proofErr w:type="spellStart"/>
      <w:r w:rsidRPr="00474003">
        <w:rPr>
          <w:rFonts w:ascii="Times New Roman" w:hAnsi="Times New Roman" w:cs="Times New Roman"/>
          <w:sz w:val="30"/>
          <w:szCs w:val="30"/>
        </w:rPr>
        <w:t>Рамиреса</w:t>
      </w:r>
      <w:proofErr w:type="spellEnd"/>
      <w:r w:rsidRPr="00474003">
        <w:rPr>
          <w:rFonts w:ascii="Times New Roman" w:hAnsi="Times New Roman" w:cs="Times New Roman"/>
          <w:sz w:val="30"/>
          <w:szCs w:val="30"/>
        </w:rPr>
        <w:t>;</w:t>
      </w:r>
      <w:proofErr w:type="gramEnd"/>
      <w:r w:rsidRPr="00474003">
        <w:rPr>
          <w:rFonts w:ascii="Times New Roman" w:hAnsi="Times New Roman" w:cs="Times New Roman"/>
          <w:sz w:val="30"/>
          <w:szCs w:val="30"/>
        </w:rPr>
        <w:t xml:space="preserve"> представители профсоюзной молодежи </w:t>
      </w:r>
      <w:proofErr w:type="spellStart"/>
      <w:r w:rsidRPr="00474003">
        <w:rPr>
          <w:rFonts w:ascii="Times New Roman" w:hAnsi="Times New Roman" w:cs="Times New Roman"/>
          <w:sz w:val="30"/>
          <w:szCs w:val="30"/>
        </w:rPr>
        <w:t>стройотрасли</w:t>
      </w:r>
      <w:proofErr w:type="spellEnd"/>
      <w:r w:rsidRPr="00474003">
        <w:rPr>
          <w:rFonts w:ascii="Times New Roman" w:hAnsi="Times New Roman" w:cs="Times New Roman"/>
          <w:sz w:val="30"/>
          <w:szCs w:val="30"/>
        </w:rPr>
        <w:t xml:space="preserve"> г. Минска </w:t>
      </w:r>
      <w:r w:rsidRPr="00474003">
        <w:rPr>
          <w:rFonts w:ascii="Times New Roman" w:hAnsi="Times New Roman" w:cs="Times New Roman"/>
          <w:sz w:val="30"/>
          <w:szCs w:val="30"/>
        </w:rPr>
        <w:lastRenderedPageBreak/>
        <w:t xml:space="preserve">и области приняли участие в диалоговой площадке с Министром архитектуры и строительства Русланом </w:t>
      </w:r>
      <w:proofErr w:type="spellStart"/>
      <w:r w:rsidRPr="00474003">
        <w:rPr>
          <w:rFonts w:ascii="Times New Roman" w:hAnsi="Times New Roman" w:cs="Times New Roman"/>
          <w:sz w:val="30"/>
          <w:szCs w:val="30"/>
        </w:rPr>
        <w:t>Пархамовичем</w:t>
      </w:r>
      <w:proofErr w:type="spellEnd"/>
      <w:r w:rsidRPr="00474003">
        <w:rPr>
          <w:rFonts w:ascii="Times New Roman" w:hAnsi="Times New Roman" w:cs="Times New Roman"/>
          <w:sz w:val="30"/>
          <w:szCs w:val="30"/>
        </w:rPr>
        <w:t xml:space="preserve"> и председателем Республиканского комитета Профсоюза Геннадием Ляпуновым; молодежный профактив ОАО «МАПИД» в рамках Года исторической памяти организовал поездку в г. Могилев и г. Смоленск; представители молодежи ППО УП «МИНСКМЕТРОСТРОЙ» приняли участие в турнире по настольному теннису среди команд обособленных подразделений предприятия.</w:t>
      </w:r>
    </w:p>
    <w:p w:rsidR="00F06240" w:rsidRPr="00474003" w:rsidRDefault="00F06240" w:rsidP="00474003">
      <w:pPr>
        <w:pStyle w:val="a4"/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74003">
        <w:rPr>
          <w:rFonts w:ascii="Times New Roman" w:hAnsi="Times New Roman" w:cs="Times New Roman"/>
          <w:sz w:val="30"/>
          <w:szCs w:val="30"/>
        </w:rPr>
        <w:t>В мае молодежный профактив активно принимал участие в торжественных мероприятиях, посвященных 1 Мая, 9 Мая. Так, например, представители из числа молодежи ОАО «МАПИД», «</w:t>
      </w:r>
      <w:proofErr w:type="spellStart"/>
      <w:r w:rsidRPr="00474003">
        <w:rPr>
          <w:rFonts w:ascii="Times New Roman" w:hAnsi="Times New Roman" w:cs="Times New Roman"/>
          <w:sz w:val="30"/>
          <w:szCs w:val="30"/>
        </w:rPr>
        <w:t>Керамин</w:t>
      </w:r>
      <w:proofErr w:type="spellEnd"/>
      <w:r w:rsidRPr="00474003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474003">
        <w:rPr>
          <w:rFonts w:ascii="Times New Roman" w:hAnsi="Times New Roman" w:cs="Times New Roman"/>
          <w:sz w:val="30"/>
          <w:szCs w:val="30"/>
        </w:rPr>
        <w:t>Промтехмонтаж</w:t>
      </w:r>
      <w:proofErr w:type="spellEnd"/>
      <w:r w:rsidRPr="00474003">
        <w:rPr>
          <w:rFonts w:ascii="Times New Roman" w:hAnsi="Times New Roman" w:cs="Times New Roman"/>
          <w:sz w:val="30"/>
          <w:szCs w:val="30"/>
        </w:rPr>
        <w:t>», «Стройтрест №4», «Стройтрест №1», «Стройтрест №7», «</w:t>
      </w:r>
      <w:proofErr w:type="spellStart"/>
      <w:r w:rsidRPr="00474003">
        <w:rPr>
          <w:rFonts w:ascii="Times New Roman" w:hAnsi="Times New Roman" w:cs="Times New Roman"/>
          <w:sz w:val="30"/>
          <w:szCs w:val="30"/>
        </w:rPr>
        <w:t>Минскпромстрой</w:t>
      </w:r>
      <w:proofErr w:type="spellEnd"/>
      <w:r w:rsidRPr="00474003">
        <w:rPr>
          <w:rFonts w:ascii="Times New Roman" w:hAnsi="Times New Roman" w:cs="Times New Roman"/>
          <w:sz w:val="30"/>
          <w:szCs w:val="30"/>
        </w:rPr>
        <w:t>», «Стройтрест №35», «</w:t>
      </w:r>
      <w:proofErr w:type="spellStart"/>
      <w:r w:rsidRPr="00474003">
        <w:rPr>
          <w:rFonts w:ascii="Times New Roman" w:hAnsi="Times New Roman" w:cs="Times New Roman"/>
          <w:sz w:val="30"/>
          <w:szCs w:val="30"/>
        </w:rPr>
        <w:t>Минскжелезобетон</w:t>
      </w:r>
      <w:proofErr w:type="spellEnd"/>
      <w:r w:rsidRPr="00474003">
        <w:rPr>
          <w:rFonts w:ascii="Times New Roman" w:hAnsi="Times New Roman" w:cs="Times New Roman"/>
          <w:sz w:val="30"/>
          <w:szCs w:val="30"/>
        </w:rPr>
        <w:t>», УП «МИНСКМЕТРОСТРОЙ», аппарата ГПО «</w:t>
      </w:r>
      <w:proofErr w:type="spellStart"/>
      <w:r w:rsidRPr="00474003">
        <w:rPr>
          <w:rFonts w:ascii="Times New Roman" w:hAnsi="Times New Roman" w:cs="Times New Roman"/>
          <w:sz w:val="30"/>
          <w:szCs w:val="30"/>
        </w:rPr>
        <w:t>Минскстрой</w:t>
      </w:r>
      <w:proofErr w:type="spellEnd"/>
      <w:r w:rsidRPr="00474003">
        <w:rPr>
          <w:rFonts w:ascii="Times New Roman" w:hAnsi="Times New Roman" w:cs="Times New Roman"/>
          <w:sz w:val="30"/>
          <w:szCs w:val="30"/>
        </w:rPr>
        <w:t>» приняли участие в торжественных мероприятиях посвященных 1 мая, которые проходили в парке Победы. Представители профсоюзной молодежи ОАО «</w:t>
      </w:r>
      <w:proofErr w:type="spellStart"/>
      <w:r w:rsidRPr="00474003">
        <w:rPr>
          <w:rFonts w:ascii="Times New Roman" w:hAnsi="Times New Roman" w:cs="Times New Roman"/>
          <w:sz w:val="30"/>
          <w:szCs w:val="30"/>
        </w:rPr>
        <w:t>Керамин</w:t>
      </w:r>
      <w:proofErr w:type="spellEnd"/>
      <w:r w:rsidRPr="00474003">
        <w:rPr>
          <w:rFonts w:ascii="Times New Roman" w:hAnsi="Times New Roman" w:cs="Times New Roman"/>
          <w:sz w:val="30"/>
          <w:szCs w:val="30"/>
        </w:rPr>
        <w:t>» приняли участие в республиканской акции «Споем вместе» и поздравили ветеранов с Днем Победы. Профком аппарата ГПО «</w:t>
      </w:r>
      <w:proofErr w:type="spellStart"/>
      <w:r w:rsidRPr="00474003">
        <w:rPr>
          <w:rFonts w:ascii="Times New Roman" w:hAnsi="Times New Roman" w:cs="Times New Roman"/>
          <w:sz w:val="30"/>
          <w:szCs w:val="30"/>
        </w:rPr>
        <w:t>Минскстрой</w:t>
      </w:r>
      <w:proofErr w:type="spellEnd"/>
      <w:r w:rsidRPr="00474003">
        <w:rPr>
          <w:rFonts w:ascii="Times New Roman" w:hAnsi="Times New Roman" w:cs="Times New Roman"/>
          <w:sz w:val="30"/>
          <w:szCs w:val="30"/>
        </w:rPr>
        <w:t xml:space="preserve">» провел конкурс детского рисунка, посвященного Году исторической памяти, в котором принимали участие дети из молодых семей. При непосредственном участии совета по работе с молодежью ОАО «МАПИД» был проведен конкурс художественной самодеятельности «Герой никогда не умрет, он вечно в народе живет». </w:t>
      </w:r>
    </w:p>
    <w:p w:rsidR="00F06240" w:rsidRPr="00474003" w:rsidRDefault="00F06240" w:rsidP="00474003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74003">
        <w:rPr>
          <w:rFonts w:ascii="Times New Roman" w:hAnsi="Times New Roman" w:cs="Times New Roman"/>
          <w:sz w:val="30"/>
          <w:szCs w:val="30"/>
        </w:rPr>
        <w:t xml:space="preserve">В мае профком ОАО «Стройтрест №1» организовал для молодежи треста сплав на байдарках по р. </w:t>
      </w:r>
      <w:proofErr w:type="spellStart"/>
      <w:r w:rsidRPr="00474003">
        <w:rPr>
          <w:rFonts w:ascii="Times New Roman" w:hAnsi="Times New Roman" w:cs="Times New Roman"/>
          <w:sz w:val="30"/>
          <w:szCs w:val="30"/>
        </w:rPr>
        <w:t>Страча</w:t>
      </w:r>
      <w:proofErr w:type="spellEnd"/>
      <w:r w:rsidRPr="00474003">
        <w:rPr>
          <w:rFonts w:ascii="Times New Roman" w:hAnsi="Times New Roman" w:cs="Times New Roman"/>
          <w:sz w:val="30"/>
          <w:szCs w:val="30"/>
        </w:rPr>
        <w:t>.</w:t>
      </w:r>
    </w:p>
    <w:p w:rsidR="009B68CB" w:rsidRPr="009B68CB" w:rsidRDefault="009B68CB" w:rsidP="00474003">
      <w:pPr>
        <w:ind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9B68CB">
        <w:rPr>
          <w:rFonts w:eastAsia="Calibri"/>
          <w:sz w:val="30"/>
          <w:szCs w:val="30"/>
          <w:lang w:eastAsia="en-US"/>
        </w:rPr>
        <w:t xml:space="preserve">2022 год, объявленный Годом исторической памяти, проходит под знаком сохранения героического наследия и правды </w:t>
      </w:r>
      <w:proofErr w:type="gramStart"/>
      <w:r w:rsidRPr="009B68CB">
        <w:rPr>
          <w:rFonts w:eastAsia="Calibri"/>
          <w:sz w:val="30"/>
          <w:szCs w:val="30"/>
          <w:lang w:eastAsia="en-US"/>
        </w:rPr>
        <w:t>о</w:t>
      </w:r>
      <w:proofErr w:type="gramEnd"/>
      <w:r w:rsidRPr="009B68CB">
        <w:rPr>
          <w:rFonts w:eastAsia="Calibri"/>
          <w:sz w:val="30"/>
          <w:szCs w:val="30"/>
          <w:lang w:eastAsia="en-US"/>
        </w:rPr>
        <w:t xml:space="preserve"> всех периодах жизни белорусского народа. </w:t>
      </w:r>
      <w:r w:rsidRPr="009B68CB">
        <w:rPr>
          <w:rFonts w:eastAsia="Calibri"/>
          <w:sz w:val="30"/>
          <w:szCs w:val="30"/>
          <w:shd w:val="clear" w:color="auto" w:fill="FFFFFF"/>
          <w:lang w:eastAsia="en-US"/>
        </w:rPr>
        <w:t>Наш священный долг – помнить самим обо всех событиях, произошедших на нашей земле, а также не давать другим забывать или, тем более, искажать правду об истории нашей страны.</w:t>
      </w:r>
    </w:p>
    <w:p w:rsidR="009B68CB" w:rsidRPr="00474003" w:rsidRDefault="009B68CB" w:rsidP="00474003">
      <w:pPr>
        <w:ind w:firstLine="851"/>
        <w:jc w:val="both"/>
        <w:rPr>
          <w:rFonts w:eastAsia="Calibri"/>
          <w:sz w:val="30"/>
          <w:szCs w:val="30"/>
          <w:lang w:eastAsia="en-US"/>
        </w:rPr>
      </w:pPr>
      <w:r w:rsidRPr="00474003">
        <w:rPr>
          <w:rFonts w:eastAsia="Calibri"/>
          <w:sz w:val="30"/>
          <w:szCs w:val="30"/>
          <w:lang w:eastAsia="en-US"/>
        </w:rPr>
        <w:t>В течение года молодежный профактив принимал активное участие в мероприятиях по возложению венков и цветов к памятникам воинской славы, местам захоронения воинов, партизан и подпольщиков, погибших в годы Великой Отечественной войны, приуроченных к 77-й годовщине Великой Победы и Дню Независимости Республики Беларусь. Минской городской организацией профсоюза, совместно с молодежным советом был проведен ряд мероприятий:</w:t>
      </w:r>
    </w:p>
    <w:p w:rsidR="00F06240" w:rsidRPr="00474003" w:rsidRDefault="00F06240" w:rsidP="00474003">
      <w:pPr>
        <w:ind w:firstLine="851"/>
        <w:jc w:val="both"/>
        <w:rPr>
          <w:sz w:val="30"/>
          <w:szCs w:val="30"/>
        </w:rPr>
      </w:pPr>
      <w:r w:rsidRPr="00474003">
        <w:rPr>
          <w:rFonts w:eastAsia="Calibri"/>
          <w:sz w:val="30"/>
          <w:szCs w:val="30"/>
          <w:lang w:eastAsia="en-US"/>
        </w:rPr>
        <w:t xml:space="preserve">30 марта 2022 года – первый этап ежегодного конкурса музыкальной художественной самодеятельности </w:t>
      </w:r>
      <w:r w:rsidRPr="00474003">
        <w:rPr>
          <w:sz w:val="30"/>
          <w:szCs w:val="30"/>
        </w:rPr>
        <w:t xml:space="preserve">среди членов профсоюза организаций, находящихся на </w:t>
      </w:r>
      <w:proofErr w:type="spellStart"/>
      <w:r w:rsidRPr="00474003">
        <w:rPr>
          <w:sz w:val="30"/>
          <w:szCs w:val="30"/>
        </w:rPr>
        <w:t>профучете</w:t>
      </w:r>
      <w:proofErr w:type="spellEnd"/>
      <w:r w:rsidRPr="00474003">
        <w:rPr>
          <w:sz w:val="30"/>
          <w:szCs w:val="30"/>
        </w:rPr>
        <w:t xml:space="preserve"> в Минской городской организации профсоюза на тему «Песни о Родине».</w:t>
      </w:r>
    </w:p>
    <w:p w:rsidR="00F06240" w:rsidRPr="00474003" w:rsidRDefault="00F06240" w:rsidP="00474003">
      <w:pPr>
        <w:ind w:firstLine="851"/>
        <w:jc w:val="both"/>
        <w:rPr>
          <w:sz w:val="30"/>
          <w:szCs w:val="30"/>
        </w:rPr>
      </w:pPr>
      <w:r w:rsidRPr="00474003">
        <w:rPr>
          <w:sz w:val="30"/>
          <w:szCs w:val="30"/>
        </w:rPr>
        <w:t xml:space="preserve">1 июня 2022 года Минской городской организацией, как принимающей стороной, был организован финальный этап конкурса </w:t>
      </w:r>
      <w:r w:rsidRPr="00474003">
        <w:rPr>
          <w:sz w:val="30"/>
          <w:szCs w:val="30"/>
        </w:rPr>
        <w:lastRenderedPageBreak/>
        <w:t>«Песни о Родине» на базе Республиканского Дворца культуры профсоюзов.</w:t>
      </w:r>
    </w:p>
    <w:p w:rsidR="00F06240" w:rsidRPr="00474003" w:rsidRDefault="00F06240" w:rsidP="00474003">
      <w:pPr>
        <w:ind w:firstLine="851"/>
        <w:jc w:val="both"/>
        <w:rPr>
          <w:sz w:val="30"/>
          <w:szCs w:val="30"/>
        </w:rPr>
      </w:pPr>
      <w:r w:rsidRPr="00474003">
        <w:rPr>
          <w:sz w:val="30"/>
          <w:szCs w:val="30"/>
        </w:rPr>
        <w:t xml:space="preserve">24 июня – 7 июля прошел конкурс детского рисунка «Беларусь – </w:t>
      </w:r>
      <w:proofErr w:type="gramStart"/>
      <w:r w:rsidRPr="00474003">
        <w:rPr>
          <w:sz w:val="30"/>
          <w:szCs w:val="30"/>
          <w:lang w:val="be-BY"/>
        </w:rPr>
        <w:t>краіна</w:t>
      </w:r>
      <w:proofErr w:type="gramEnd"/>
      <w:r w:rsidRPr="00474003">
        <w:rPr>
          <w:sz w:val="30"/>
          <w:szCs w:val="30"/>
          <w:lang w:val="be-BY"/>
        </w:rPr>
        <w:t xml:space="preserve"> маёй будучыні</w:t>
      </w:r>
      <w:r w:rsidRPr="00474003">
        <w:rPr>
          <w:sz w:val="30"/>
          <w:szCs w:val="30"/>
        </w:rPr>
        <w:t xml:space="preserve">» для </w:t>
      </w:r>
      <w:r w:rsidRPr="00474003">
        <w:rPr>
          <w:sz w:val="30"/>
          <w:szCs w:val="30"/>
          <w:lang w:val="be-BY"/>
        </w:rPr>
        <w:t>детей членов</w:t>
      </w:r>
      <w:r w:rsidRPr="00474003">
        <w:rPr>
          <w:sz w:val="30"/>
          <w:szCs w:val="30"/>
        </w:rPr>
        <w:t xml:space="preserve"> первичных профсоюзных Минской городской организации.</w:t>
      </w:r>
    </w:p>
    <w:p w:rsidR="00F06240" w:rsidRPr="00474003" w:rsidRDefault="00F06240" w:rsidP="00474003">
      <w:pPr>
        <w:ind w:firstLine="851"/>
        <w:jc w:val="both"/>
        <w:rPr>
          <w:sz w:val="30"/>
          <w:szCs w:val="30"/>
        </w:rPr>
      </w:pPr>
      <w:r w:rsidRPr="00474003">
        <w:rPr>
          <w:sz w:val="30"/>
          <w:szCs w:val="30"/>
        </w:rPr>
        <w:t>7 июля 2022 года Молодежным советом Минской городской организации профсоюза было организовано посещение ГУ «Музей Великой Отечественной войны» для молодежного профактива и ветеранов предприятий ОАО «МАПИД» и ОАО «</w:t>
      </w:r>
      <w:proofErr w:type="spellStart"/>
      <w:r w:rsidRPr="00474003">
        <w:rPr>
          <w:sz w:val="30"/>
          <w:szCs w:val="30"/>
        </w:rPr>
        <w:t>Керамин</w:t>
      </w:r>
      <w:proofErr w:type="spellEnd"/>
      <w:r w:rsidRPr="00474003">
        <w:rPr>
          <w:sz w:val="30"/>
          <w:szCs w:val="30"/>
        </w:rPr>
        <w:t>».</w:t>
      </w:r>
    </w:p>
    <w:p w:rsidR="00F06240" w:rsidRPr="00474003" w:rsidRDefault="00F06240" w:rsidP="00474003">
      <w:pPr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 w:rsidRPr="00474003">
        <w:rPr>
          <w:sz w:val="30"/>
          <w:szCs w:val="30"/>
        </w:rPr>
        <w:t>В канун Дня народного единства, 16 августа 2022 года на базе первичных профсоюзных организаций ОАО «</w:t>
      </w:r>
      <w:proofErr w:type="spellStart"/>
      <w:r w:rsidRPr="00474003">
        <w:rPr>
          <w:sz w:val="30"/>
          <w:szCs w:val="30"/>
        </w:rPr>
        <w:t>Белгипс</w:t>
      </w:r>
      <w:proofErr w:type="spellEnd"/>
      <w:r w:rsidRPr="00474003">
        <w:rPr>
          <w:sz w:val="30"/>
          <w:szCs w:val="30"/>
        </w:rPr>
        <w:t>» и ОАО «</w:t>
      </w:r>
      <w:proofErr w:type="spellStart"/>
      <w:r w:rsidRPr="00474003">
        <w:rPr>
          <w:sz w:val="30"/>
          <w:szCs w:val="30"/>
        </w:rPr>
        <w:t>Радошковичский</w:t>
      </w:r>
      <w:proofErr w:type="spellEnd"/>
      <w:r w:rsidRPr="00474003">
        <w:rPr>
          <w:sz w:val="30"/>
          <w:szCs w:val="30"/>
        </w:rPr>
        <w:t xml:space="preserve"> керамический завод» прошло в</w:t>
      </w:r>
      <w:r w:rsidRPr="00474003">
        <w:rPr>
          <w:bCs/>
          <w:color w:val="000000"/>
          <w:sz w:val="30"/>
          <w:szCs w:val="30"/>
        </w:rPr>
        <w:t xml:space="preserve">ыездное заседание Президиума Совета Минского областного объединения профсоюзов. В рамках проведения мероприятия, состоялась церемония возложения цветов к </w:t>
      </w:r>
      <w:r w:rsidRPr="00474003">
        <w:rPr>
          <w:color w:val="000000"/>
          <w:sz w:val="30"/>
          <w:szCs w:val="30"/>
          <w:shd w:val="clear" w:color="auto" w:fill="FFFFFF"/>
        </w:rPr>
        <w:t xml:space="preserve">мемориалу в честь экипажа самолета старшего лейтенанта </w:t>
      </w:r>
      <w:proofErr w:type="spellStart"/>
      <w:r w:rsidRPr="00474003">
        <w:rPr>
          <w:color w:val="000000"/>
          <w:sz w:val="30"/>
          <w:szCs w:val="30"/>
          <w:shd w:val="clear" w:color="auto" w:fill="FFFFFF"/>
        </w:rPr>
        <w:t>И.З.Пресайзена</w:t>
      </w:r>
      <w:proofErr w:type="spellEnd"/>
      <w:r w:rsidRPr="00474003">
        <w:rPr>
          <w:color w:val="000000"/>
          <w:sz w:val="30"/>
          <w:szCs w:val="30"/>
          <w:shd w:val="clear" w:color="auto" w:fill="FFFFFF"/>
        </w:rPr>
        <w:t xml:space="preserve">, механика-воентехника и стрелка-радиста А.В.Баранова, повторивших подвиг Н.Ф.Гастелло в </w:t>
      </w:r>
      <w:proofErr w:type="spellStart"/>
      <w:r w:rsidRPr="00474003">
        <w:rPr>
          <w:color w:val="000000"/>
          <w:sz w:val="30"/>
          <w:szCs w:val="30"/>
          <w:shd w:val="clear" w:color="auto" w:fill="FFFFFF"/>
        </w:rPr>
        <w:t>а.г</w:t>
      </w:r>
      <w:proofErr w:type="spellEnd"/>
      <w:r w:rsidRPr="00474003">
        <w:rPr>
          <w:color w:val="000000"/>
          <w:sz w:val="30"/>
          <w:szCs w:val="30"/>
          <w:shd w:val="clear" w:color="auto" w:fill="FFFFFF"/>
        </w:rPr>
        <w:t>. Радошковичи и проведен митинг-реквием.</w:t>
      </w:r>
    </w:p>
    <w:p w:rsidR="00F06240" w:rsidRPr="00474003" w:rsidRDefault="00F06240" w:rsidP="00474003">
      <w:pPr>
        <w:ind w:firstLine="851"/>
        <w:jc w:val="both"/>
        <w:rPr>
          <w:sz w:val="30"/>
          <w:szCs w:val="30"/>
        </w:rPr>
      </w:pPr>
      <w:proofErr w:type="gramStart"/>
      <w:r w:rsidRPr="00474003">
        <w:rPr>
          <w:sz w:val="30"/>
          <w:szCs w:val="30"/>
        </w:rPr>
        <w:t>5 октября 2022 года, в рамках обучающих курсов молодежного профсоюзного актива по теме «Беларусь – страна исторической памяти», проведен комплекс мероприятий на базе ОАО «</w:t>
      </w:r>
      <w:proofErr w:type="spellStart"/>
      <w:r w:rsidRPr="00474003">
        <w:rPr>
          <w:sz w:val="30"/>
          <w:szCs w:val="30"/>
        </w:rPr>
        <w:t>Керамин</w:t>
      </w:r>
      <w:proofErr w:type="spellEnd"/>
      <w:r w:rsidRPr="00474003">
        <w:rPr>
          <w:sz w:val="30"/>
          <w:szCs w:val="30"/>
        </w:rPr>
        <w:t>» и ОАО «МАПИД» в соответствии с планом обучения и программой мероприятий обучающих курсов, проводимых Федерацией Профсоюзов Беларуси. 16 ноября 2022 года аналогичный комплекс мероприятий прошел на базе Филиала №3 «Минский комбинат силикатных изделий» ОАО «Белорусский цементный</w:t>
      </w:r>
      <w:proofErr w:type="gramEnd"/>
      <w:r w:rsidRPr="00474003">
        <w:rPr>
          <w:sz w:val="30"/>
          <w:szCs w:val="30"/>
        </w:rPr>
        <w:t xml:space="preserve"> завод» и ОАО «Стройтрест №4». В рамках реализации плана мероприятий для обучающихся, молодежный профсоюзный актив посетил мемориальный комплекс «</w:t>
      </w:r>
      <w:proofErr w:type="spellStart"/>
      <w:r w:rsidRPr="00474003">
        <w:rPr>
          <w:sz w:val="30"/>
          <w:szCs w:val="30"/>
        </w:rPr>
        <w:t>Тростенец</w:t>
      </w:r>
      <w:proofErr w:type="spellEnd"/>
      <w:r w:rsidRPr="00474003">
        <w:rPr>
          <w:sz w:val="30"/>
          <w:szCs w:val="30"/>
        </w:rPr>
        <w:t>» и «Курган Славы» и почтил память погибших в годы Великой Отечественной войны церемонией возложения цветов.</w:t>
      </w:r>
    </w:p>
    <w:p w:rsidR="00F06240" w:rsidRPr="00474003" w:rsidRDefault="00F06240" w:rsidP="00474003">
      <w:pPr>
        <w:ind w:firstLine="708"/>
        <w:jc w:val="both"/>
        <w:rPr>
          <w:sz w:val="30"/>
          <w:szCs w:val="30"/>
        </w:rPr>
      </w:pPr>
      <w:r w:rsidRPr="00474003">
        <w:rPr>
          <w:color w:val="000000"/>
          <w:sz w:val="30"/>
          <w:szCs w:val="30"/>
          <w:shd w:val="clear" w:color="auto" w:fill="FFFFFF"/>
        </w:rPr>
        <w:t xml:space="preserve">18 ноября 2022 года </w:t>
      </w:r>
      <w:r w:rsidR="00372D44">
        <w:rPr>
          <w:color w:val="000000"/>
          <w:sz w:val="30"/>
          <w:szCs w:val="30"/>
          <w:shd w:val="clear" w:color="auto" w:fill="FFFFFF"/>
        </w:rPr>
        <w:t xml:space="preserve">с участием </w:t>
      </w:r>
      <w:r w:rsidRPr="00474003">
        <w:rPr>
          <w:color w:val="000000"/>
          <w:sz w:val="30"/>
          <w:szCs w:val="30"/>
          <w:shd w:val="clear" w:color="auto" w:fill="FFFFFF"/>
        </w:rPr>
        <w:t>молодежн</w:t>
      </w:r>
      <w:r w:rsidR="00372D44">
        <w:rPr>
          <w:color w:val="000000"/>
          <w:sz w:val="30"/>
          <w:szCs w:val="30"/>
          <w:shd w:val="clear" w:color="auto" w:fill="FFFFFF"/>
        </w:rPr>
        <w:t>ого</w:t>
      </w:r>
      <w:r w:rsidRPr="00474003">
        <w:rPr>
          <w:color w:val="000000"/>
          <w:sz w:val="30"/>
          <w:szCs w:val="30"/>
          <w:shd w:val="clear" w:color="auto" w:fill="FFFFFF"/>
        </w:rPr>
        <w:t xml:space="preserve"> профактив</w:t>
      </w:r>
      <w:r w:rsidR="00372D44">
        <w:rPr>
          <w:color w:val="000000"/>
          <w:sz w:val="30"/>
          <w:szCs w:val="30"/>
          <w:shd w:val="clear" w:color="auto" w:fill="FFFFFF"/>
        </w:rPr>
        <w:t>а</w:t>
      </w:r>
      <w:r w:rsidRPr="00474003">
        <w:rPr>
          <w:color w:val="000000"/>
          <w:sz w:val="30"/>
          <w:szCs w:val="30"/>
          <w:shd w:val="clear" w:color="auto" w:fill="FFFFFF"/>
        </w:rPr>
        <w:t xml:space="preserve"> строительных организаций </w:t>
      </w:r>
      <w:proofErr w:type="gramStart"/>
      <w:r w:rsidRPr="00474003">
        <w:rPr>
          <w:color w:val="000000"/>
          <w:sz w:val="30"/>
          <w:szCs w:val="30"/>
          <w:shd w:val="clear" w:color="auto" w:fill="FFFFFF"/>
        </w:rPr>
        <w:t>г</w:t>
      </w:r>
      <w:proofErr w:type="gramEnd"/>
      <w:r w:rsidRPr="00474003">
        <w:rPr>
          <w:color w:val="000000"/>
          <w:sz w:val="30"/>
          <w:szCs w:val="30"/>
          <w:shd w:val="clear" w:color="auto" w:fill="FFFFFF"/>
        </w:rPr>
        <w:t xml:space="preserve">. Минска и Минской области была заложена «Аллея памяти» </w:t>
      </w:r>
      <w:r w:rsidRPr="00474003">
        <w:rPr>
          <w:sz w:val="30"/>
          <w:szCs w:val="30"/>
        </w:rPr>
        <w:t xml:space="preserve">на месте захоронения жертв Великой Отечественной войны в урочище </w:t>
      </w:r>
      <w:proofErr w:type="spellStart"/>
      <w:r w:rsidRPr="00474003">
        <w:rPr>
          <w:sz w:val="30"/>
          <w:szCs w:val="30"/>
        </w:rPr>
        <w:t>Ивановщина</w:t>
      </w:r>
      <w:proofErr w:type="spellEnd"/>
      <w:r w:rsidRPr="00474003">
        <w:rPr>
          <w:sz w:val="30"/>
          <w:szCs w:val="30"/>
        </w:rPr>
        <w:t xml:space="preserve"> </w:t>
      </w:r>
      <w:proofErr w:type="spellStart"/>
      <w:r w:rsidRPr="00474003">
        <w:rPr>
          <w:sz w:val="30"/>
          <w:szCs w:val="30"/>
        </w:rPr>
        <w:t>Логойского</w:t>
      </w:r>
      <w:proofErr w:type="spellEnd"/>
      <w:r w:rsidRPr="00474003">
        <w:rPr>
          <w:sz w:val="30"/>
          <w:szCs w:val="30"/>
        </w:rPr>
        <w:t xml:space="preserve"> района. Финалом мероприятия стал митинг-реквием в память о жертвах нацизма.</w:t>
      </w:r>
    </w:p>
    <w:p w:rsidR="00F06240" w:rsidRPr="00474003" w:rsidRDefault="00F06240" w:rsidP="00474003">
      <w:pPr>
        <w:ind w:firstLine="708"/>
        <w:jc w:val="both"/>
        <w:rPr>
          <w:bCs/>
          <w:color w:val="151515"/>
          <w:sz w:val="30"/>
          <w:szCs w:val="30"/>
          <w:shd w:val="clear" w:color="auto" w:fill="FFFFFF"/>
        </w:rPr>
      </w:pPr>
      <w:r w:rsidRPr="00474003">
        <w:rPr>
          <w:sz w:val="30"/>
          <w:szCs w:val="30"/>
        </w:rPr>
        <w:t>Профсоюзный актив строительных организаций Минской городской организации профсоюза прин</w:t>
      </w:r>
      <w:r w:rsidR="00D20993" w:rsidRPr="00474003">
        <w:rPr>
          <w:sz w:val="30"/>
          <w:szCs w:val="30"/>
        </w:rPr>
        <w:t>ял</w:t>
      </w:r>
      <w:r w:rsidRPr="00474003">
        <w:rPr>
          <w:sz w:val="30"/>
          <w:szCs w:val="30"/>
        </w:rPr>
        <w:t xml:space="preserve"> активное участие в </w:t>
      </w:r>
      <w:r w:rsidRPr="00474003">
        <w:rPr>
          <w:bCs/>
          <w:color w:val="151515"/>
          <w:sz w:val="30"/>
          <w:szCs w:val="30"/>
          <w:shd w:val="clear" w:color="auto" w:fill="FFFFFF"/>
        </w:rPr>
        <w:t>республ</w:t>
      </w:r>
      <w:r w:rsidR="00D20993" w:rsidRPr="00474003">
        <w:rPr>
          <w:bCs/>
          <w:color w:val="151515"/>
          <w:sz w:val="30"/>
          <w:szCs w:val="30"/>
          <w:shd w:val="clear" w:color="auto" w:fill="FFFFFF"/>
        </w:rPr>
        <w:t>иканской акции «Символ единства»</w:t>
      </w:r>
      <w:r w:rsidRPr="00474003">
        <w:rPr>
          <w:bCs/>
          <w:color w:val="151515"/>
          <w:sz w:val="30"/>
          <w:szCs w:val="30"/>
          <w:shd w:val="clear" w:color="auto" w:fill="FFFFFF"/>
        </w:rPr>
        <w:t>.</w:t>
      </w:r>
    </w:p>
    <w:p w:rsidR="00D20993" w:rsidRPr="00474003" w:rsidRDefault="00D20993" w:rsidP="00261150">
      <w:pPr>
        <w:ind w:firstLine="708"/>
        <w:jc w:val="both"/>
        <w:rPr>
          <w:sz w:val="30"/>
          <w:szCs w:val="30"/>
          <w:lang w:eastAsia="en-US"/>
        </w:rPr>
      </w:pPr>
      <w:r w:rsidRPr="00474003">
        <w:rPr>
          <w:sz w:val="30"/>
          <w:szCs w:val="30"/>
        </w:rPr>
        <w:t xml:space="preserve">Одним из средств мотивации профсоюзного членства среди молодых работников является проведение конкурсов профессионального мастерства. Так, </w:t>
      </w:r>
      <w:r w:rsidRPr="00474003">
        <w:rPr>
          <w:sz w:val="30"/>
          <w:szCs w:val="30"/>
          <w:lang w:eastAsia="en-US"/>
        </w:rPr>
        <w:t xml:space="preserve">в июне 2022 года на базе ОАО «УМ-79» прошел конкурс </w:t>
      </w:r>
      <w:proofErr w:type="spellStart"/>
      <w:r w:rsidRPr="00474003">
        <w:rPr>
          <w:sz w:val="30"/>
          <w:szCs w:val="30"/>
          <w:lang w:eastAsia="en-US"/>
        </w:rPr>
        <w:t>профмастерства</w:t>
      </w:r>
      <w:proofErr w:type="spellEnd"/>
      <w:r w:rsidRPr="00474003">
        <w:rPr>
          <w:sz w:val="30"/>
          <w:szCs w:val="30"/>
          <w:lang w:eastAsia="en-US"/>
        </w:rPr>
        <w:t xml:space="preserve"> по профессии «Машинист крана башенного». Второе место в этом конкурсе было присуждено молодому работнику, который </w:t>
      </w:r>
      <w:r w:rsidRPr="00474003">
        <w:rPr>
          <w:sz w:val="30"/>
          <w:szCs w:val="30"/>
          <w:lang w:eastAsia="en-US"/>
        </w:rPr>
        <w:lastRenderedPageBreak/>
        <w:t xml:space="preserve">представлял периферийный участок эксплуатации </w:t>
      </w:r>
      <w:proofErr w:type="gramStart"/>
      <w:r w:rsidRPr="00474003">
        <w:rPr>
          <w:sz w:val="30"/>
          <w:szCs w:val="30"/>
          <w:lang w:eastAsia="en-US"/>
        </w:rPr>
        <w:t>г</w:t>
      </w:r>
      <w:proofErr w:type="gramEnd"/>
      <w:r w:rsidRPr="00474003">
        <w:rPr>
          <w:sz w:val="30"/>
          <w:szCs w:val="30"/>
          <w:lang w:eastAsia="en-US"/>
        </w:rPr>
        <w:t>. Солигорск, Илье Шитику.</w:t>
      </w:r>
    </w:p>
    <w:p w:rsidR="00F06240" w:rsidRPr="00474003" w:rsidRDefault="00D20993" w:rsidP="00474003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4003">
        <w:rPr>
          <w:rFonts w:ascii="Times New Roman" w:eastAsia="Times New Roman" w:hAnsi="Times New Roman" w:cs="Times New Roman"/>
          <w:sz w:val="30"/>
          <w:szCs w:val="30"/>
        </w:rPr>
        <w:t>18.07-19.07.2022 года прошел конкурс «Минский мастер - 2022» по строительной профессии «плиточник-облицовщик» на базе 4ГКБ среди организаций, входящих в ГПО «</w:t>
      </w:r>
      <w:proofErr w:type="spellStart"/>
      <w:r w:rsidRPr="00474003">
        <w:rPr>
          <w:rFonts w:ascii="Times New Roman" w:eastAsia="Times New Roman" w:hAnsi="Times New Roman" w:cs="Times New Roman"/>
          <w:sz w:val="30"/>
          <w:szCs w:val="30"/>
        </w:rPr>
        <w:t>Минскстрой</w:t>
      </w:r>
      <w:proofErr w:type="spellEnd"/>
      <w:r w:rsidRPr="00474003">
        <w:rPr>
          <w:rFonts w:ascii="Times New Roman" w:eastAsia="Times New Roman" w:hAnsi="Times New Roman" w:cs="Times New Roman"/>
          <w:sz w:val="30"/>
          <w:szCs w:val="30"/>
        </w:rPr>
        <w:t>».</w:t>
      </w:r>
    </w:p>
    <w:p w:rsidR="00D577FD" w:rsidRPr="00D577FD" w:rsidRDefault="00D577FD" w:rsidP="00474003">
      <w:pPr>
        <w:ind w:firstLine="709"/>
        <w:contextualSpacing/>
        <w:jc w:val="both"/>
        <w:rPr>
          <w:rFonts w:ascii="Calibri" w:eastAsia="Calibri" w:hAnsi="Calibri"/>
          <w:sz w:val="30"/>
          <w:szCs w:val="30"/>
          <w:lang w:eastAsia="en-US"/>
        </w:rPr>
      </w:pPr>
      <w:r w:rsidRPr="00D577FD">
        <w:rPr>
          <w:rFonts w:eastAsia="Calibri"/>
          <w:sz w:val="30"/>
          <w:szCs w:val="30"/>
          <w:lang w:eastAsia="en-US"/>
        </w:rPr>
        <w:t>Все большую популярность у молодых работников набирают обучающие курсы на базе Дома отдыха «</w:t>
      </w:r>
      <w:proofErr w:type="spellStart"/>
      <w:r w:rsidRPr="00D577FD">
        <w:rPr>
          <w:rFonts w:eastAsia="Calibri"/>
          <w:sz w:val="30"/>
          <w:szCs w:val="30"/>
          <w:lang w:eastAsia="en-US"/>
        </w:rPr>
        <w:t>Логойский</w:t>
      </w:r>
      <w:proofErr w:type="spellEnd"/>
      <w:r w:rsidRPr="00D577FD">
        <w:rPr>
          <w:rFonts w:eastAsia="Calibri"/>
          <w:sz w:val="30"/>
          <w:szCs w:val="30"/>
          <w:lang w:eastAsia="en-US"/>
        </w:rPr>
        <w:t xml:space="preserve">», где в 2022 году </w:t>
      </w:r>
      <w:proofErr w:type="gramStart"/>
      <w:r w:rsidRPr="00474003">
        <w:rPr>
          <w:rFonts w:eastAsia="Calibri"/>
          <w:sz w:val="30"/>
          <w:szCs w:val="30"/>
          <w:lang w:eastAsia="en-US"/>
        </w:rPr>
        <w:t>от</w:t>
      </w:r>
      <w:proofErr w:type="gramEnd"/>
      <w:r w:rsidRPr="00474003">
        <w:rPr>
          <w:rFonts w:eastAsia="Calibri"/>
          <w:sz w:val="30"/>
          <w:szCs w:val="30"/>
          <w:lang w:eastAsia="en-US"/>
        </w:rPr>
        <w:t xml:space="preserve"> </w:t>
      </w:r>
      <w:r w:rsidRPr="00D577FD">
        <w:rPr>
          <w:rFonts w:eastAsia="Calibri"/>
          <w:sz w:val="30"/>
          <w:szCs w:val="30"/>
          <w:lang w:eastAsia="en-US"/>
        </w:rPr>
        <w:t xml:space="preserve">прошли </w:t>
      </w:r>
      <w:proofErr w:type="gramStart"/>
      <w:r w:rsidRPr="00D577FD">
        <w:rPr>
          <w:rFonts w:eastAsia="Calibri"/>
          <w:sz w:val="30"/>
          <w:szCs w:val="30"/>
          <w:lang w:eastAsia="en-US"/>
        </w:rPr>
        <w:t>обучение</w:t>
      </w:r>
      <w:proofErr w:type="gramEnd"/>
      <w:r w:rsidRPr="00D577FD">
        <w:rPr>
          <w:rFonts w:eastAsia="Calibri"/>
          <w:sz w:val="30"/>
          <w:szCs w:val="30"/>
          <w:lang w:eastAsia="en-US"/>
        </w:rPr>
        <w:t xml:space="preserve"> </w:t>
      </w:r>
      <w:r w:rsidR="00261150">
        <w:rPr>
          <w:rFonts w:eastAsia="Calibri"/>
          <w:sz w:val="30"/>
          <w:szCs w:val="30"/>
          <w:lang w:eastAsia="en-US"/>
        </w:rPr>
        <w:t xml:space="preserve">39 </w:t>
      </w:r>
      <w:r w:rsidRPr="00D577FD">
        <w:rPr>
          <w:rFonts w:eastAsia="Calibri"/>
          <w:sz w:val="30"/>
          <w:szCs w:val="30"/>
          <w:lang w:eastAsia="en-US"/>
        </w:rPr>
        <w:t xml:space="preserve">человек. </w:t>
      </w:r>
      <w:proofErr w:type="gramStart"/>
      <w:r w:rsidRPr="00D577FD">
        <w:rPr>
          <w:rFonts w:eastAsia="Calibri"/>
          <w:sz w:val="30"/>
          <w:szCs w:val="30"/>
          <w:lang w:eastAsia="en-US"/>
        </w:rPr>
        <w:t>Особенно заинтересовал молодежь новый формат проведения, где у обучающихся была возможность посетить такие предприятия как ОАО «МАПИД», ОАО «</w:t>
      </w:r>
      <w:proofErr w:type="spellStart"/>
      <w:r w:rsidRPr="00D577FD">
        <w:rPr>
          <w:rFonts w:eastAsia="Calibri"/>
          <w:sz w:val="30"/>
          <w:szCs w:val="30"/>
          <w:lang w:eastAsia="en-US"/>
        </w:rPr>
        <w:t>Керамин</w:t>
      </w:r>
      <w:proofErr w:type="spellEnd"/>
      <w:r w:rsidRPr="00D577FD">
        <w:rPr>
          <w:rFonts w:eastAsia="Calibri"/>
          <w:sz w:val="30"/>
          <w:szCs w:val="30"/>
          <w:lang w:eastAsia="en-US"/>
        </w:rPr>
        <w:t xml:space="preserve">», </w:t>
      </w:r>
      <w:r w:rsidR="00261150">
        <w:rPr>
          <w:rFonts w:eastAsia="Calibri"/>
          <w:sz w:val="30"/>
          <w:szCs w:val="30"/>
          <w:shd w:val="clear" w:color="auto" w:fill="FFFFFF"/>
          <w:lang w:eastAsia="en-US"/>
        </w:rPr>
        <w:t>Филиал № 3 «</w:t>
      </w:r>
      <w:r w:rsidRPr="00D577FD">
        <w:rPr>
          <w:rFonts w:eastAsia="Calibri"/>
          <w:sz w:val="30"/>
          <w:szCs w:val="30"/>
          <w:shd w:val="clear" w:color="auto" w:fill="FFFFFF"/>
          <w:lang w:eastAsia="en-US"/>
        </w:rPr>
        <w:t xml:space="preserve">Минский комбинат </w:t>
      </w:r>
      <w:r w:rsidR="00261150">
        <w:rPr>
          <w:rFonts w:eastAsia="Calibri"/>
          <w:sz w:val="30"/>
          <w:szCs w:val="30"/>
          <w:shd w:val="clear" w:color="auto" w:fill="FFFFFF"/>
          <w:lang w:eastAsia="en-US"/>
        </w:rPr>
        <w:t>силикатных изделий» ОАО «</w:t>
      </w:r>
      <w:r w:rsidRPr="00D577FD">
        <w:rPr>
          <w:rFonts w:eastAsia="Calibri"/>
          <w:sz w:val="30"/>
          <w:szCs w:val="30"/>
          <w:shd w:val="clear" w:color="auto" w:fill="FFFFFF"/>
          <w:lang w:eastAsia="en-US"/>
        </w:rPr>
        <w:t>Белорусский цементный завод</w:t>
      </w:r>
      <w:r w:rsidR="00261150">
        <w:rPr>
          <w:rFonts w:eastAsia="Calibri"/>
          <w:sz w:val="30"/>
          <w:szCs w:val="30"/>
          <w:shd w:val="clear" w:color="auto" w:fill="FFFFFF"/>
          <w:lang w:eastAsia="en-US"/>
        </w:rPr>
        <w:t>»,</w:t>
      </w:r>
      <w:r w:rsidRPr="00D577FD">
        <w:rPr>
          <w:rFonts w:eastAsia="Calibri"/>
          <w:sz w:val="30"/>
          <w:szCs w:val="30"/>
          <w:shd w:val="clear" w:color="auto" w:fill="FFFFFF"/>
          <w:lang w:eastAsia="en-US"/>
        </w:rPr>
        <w:t xml:space="preserve"> ОАО «Стройтрест № 4», ознакомиться с производственным процессом, пообщаться с руководством</w:t>
      </w:r>
      <w:r w:rsidRPr="00D577FD">
        <w:rPr>
          <w:rFonts w:eastAsia="Calibri"/>
          <w:spacing w:val="3"/>
          <w:sz w:val="30"/>
          <w:szCs w:val="30"/>
          <w:shd w:val="clear" w:color="auto" w:fill="FFFFFF"/>
          <w:lang w:eastAsia="en-US"/>
        </w:rPr>
        <w:t xml:space="preserve"> и задать интересующие вопросы Министру архитектуры и строительства </w:t>
      </w:r>
      <w:proofErr w:type="spellStart"/>
      <w:r w:rsidRPr="00D577FD">
        <w:rPr>
          <w:rFonts w:eastAsia="Calibri"/>
          <w:spacing w:val="3"/>
          <w:sz w:val="30"/>
          <w:szCs w:val="30"/>
          <w:shd w:val="clear" w:color="auto" w:fill="FFFFFF"/>
          <w:lang w:eastAsia="en-US"/>
        </w:rPr>
        <w:t>Пархамовичу</w:t>
      </w:r>
      <w:proofErr w:type="spellEnd"/>
      <w:r w:rsidRPr="00D577FD">
        <w:rPr>
          <w:rFonts w:eastAsia="Calibri"/>
          <w:spacing w:val="3"/>
          <w:sz w:val="30"/>
          <w:szCs w:val="30"/>
          <w:shd w:val="clear" w:color="auto" w:fill="FFFFFF"/>
          <w:lang w:eastAsia="en-US"/>
        </w:rPr>
        <w:t xml:space="preserve"> Р.В.</w:t>
      </w:r>
      <w:r w:rsidR="00261150">
        <w:rPr>
          <w:rFonts w:eastAsia="Calibri"/>
          <w:spacing w:val="3"/>
          <w:sz w:val="30"/>
          <w:szCs w:val="30"/>
          <w:shd w:val="clear" w:color="auto" w:fill="FFFFFF"/>
          <w:lang w:eastAsia="en-US"/>
        </w:rPr>
        <w:t xml:space="preserve"> и председателю п</w:t>
      </w:r>
      <w:r w:rsidRPr="00D577FD">
        <w:rPr>
          <w:rFonts w:eastAsia="Calibri"/>
          <w:spacing w:val="3"/>
          <w:sz w:val="30"/>
          <w:szCs w:val="30"/>
          <w:shd w:val="clear" w:color="auto" w:fill="FFFFFF"/>
          <w:lang w:eastAsia="en-US"/>
        </w:rPr>
        <w:t>рофсоюза Ляпунову Г.В.</w:t>
      </w:r>
      <w:proofErr w:type="gramEnd"/>
    </w:p>
    <w:p w:rsidR="00D577FD" w:rsidRPr="00D577FD" w:rsidRDefault="00D577FD" w:rsidP="00474003">
      <w:pPr>
        <w:ind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D577FD">
        <w:rPr>
          <w:rFonts w:eastAsia="Calibri"/>
          <w:sz w:val="30"/>
          <w:szCs w:val="30"/>
          <w:lang w:eastAsia="en-US"/>
        </w:rPr>
        <w:t xml:space="preserve">Согласно Концепции кадровой политики ФПБ, утвержденной Постановлением </w:t>
      </w:r>
      <w:r w:rsidRPr="00D577FD">
        <w:rPr>
          <w:rFonts w:eastAsia="Calibri"/>
          <w:sz w:val="30"/>
          <w:szCs w:val="30"/>
          <w:lang w:val="en-US" w:eastAsia="en-US"/>
        </w:rPr>
        <w:t>VIII</w:t>
      </w:r>
      <w:r w:rsidRPr="00D577FD">
        <w:rPr>
          <w:rFonts w:eastAsia="Calibri"/>
          <w:sz w:val="30"/>
          <w:szCs w:val="30"/>
          <w:lang w:eastAsia="en-US"/>
        </w:rPr>
        <w:t xml:space="preserve"> Пленума Совета Федерации профсоюзов Беларуси 05.07.2018 №2, профсоюзные организации должны обеспечить включение в состав выборных профсоюзных органов молодежи в возрасте до 35 лет включительно в количестве не менее 10%. На данный момент почти во всех первичных профсоюзных организациях данная норма выполняется.</w:t>
      </w:r>
    </w:p>
    <w:p w:rsidR="00D577FD" w:rsidRPr="00474003" w:rsidRDefault="00D577FD" w:rsidP="00474003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74003">
        <w:rPr>
          <w:rFonts w:ascii="Times New Roman" w:eastAsia="Calibri" w:hAnsi="Times New Roman" w:cs="Times New Roman"/>
          <w:sz w:val="30"/>
          <w:szCs w:val="30"/>
        </w:rPr>
        <w:t xml:space="preserve">Минская городская организация профсоюза большое внимание уделяет работе и с учащейся молодежью. </w:t>
      </w:r>
      <w:proofErr w:type="gramStart"/>
      <w:r w:rsidRPr="00474003">
        <w:rPr>
          <w:rFonts w:ascii="Times New Roman" w:eastAsia="Calibri" w:hAnsi="Times New Roman" w:cs="Times New Roman"/>
          <w:sz w:val="30"/>
          <w:szCs w:val="30"/>
        </w:rPr>
        <w:t xml:space="preserve">К примеру, в рамках акции «Здравствуй, первокурсник!» в ППО УО «Минский государственный производственно-технический колледж декоративно-прикладного искусства им. Н.А. </w:t>
      </w:r>
      <w:proofErr w:type="spellStart"/>
      <w:r w:rsidRPr="00474003">
        <w:rPr>
          <w:rFonts w:ascii="Times New Roman" w:eastAsia="Calibri" w:hAnsi="Times New Roman" w:cs="Times New Roman"/>
          <w:sz w:val="30"/>
          <w:szCs w:val="30"/>
        </w:rPr>
        <w:t>Кедышко</w:t>
      </w:r>
      <w:proofErr w:type="spellEnd"/>
      <w:r w:rsidRPr="00474003">
        <w:rPr>
          <w:rFonts w:ascii="Times New Roman" w:eastAsia="Calibri" w:hAnsi="Times New Roman" w:cs="Times New Roman"/>
          <w:sz w:val="30"/>
          <w:szCs w:val="30"/>
        </w:rPr>
        <w:t xml:space="preserve">» прошла торжественная линейка для учащихся первого курса, состоялась встреча с администрацией лицея и организациями-заказчиками кадров, в ППО УО «Минский государственный профессиональный лицей № 10 строительства им. И.М. </w:t>
      </w:r>
      <w:proofErr w:type="spellStart"/>
      <w:r w:rsidRPr="00474003">
        <w:rPr>
          <w:rFonts w:ascii="Times New Roman" w:eastAsia="Calibri" w:hAnsi="Times New Roman" w:cs="Times New Roman"/>
          <w:sz w:val="30"/>
          <w:szCs w:val="30"/>
        </w:rPr>
        <w:t>Жижеля</w:t>
      </w:r>
      <w:proofErr w:type="spellEnd"/>
      <w:r w:rsidRPr="00474003">
        <w:rPr>
          <w:rFonts w:ascii="Times New Roman" w:eastAsia="Calibri" w:hAnsi="Times New Roman" w:cs="Times New Roman"/>
          <w:sz w:val="30"/>
          <w:szCs w:val="30"/>
        </w:rPr>
        <w:t>» состоялось мероприятие «Посвящение в первокурсники», проведен урок «Здравствуй, первокурсник!».</w:t>
      </w:r>
      <w:proofErr w:type="gramEnd"/>
    </w:p>
    <w:p w:rsidR="00474C4B" w:rsidRPr="00474003" w:rsidRDefault="00474C4B" w:rsidP="00474003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74003">
        <w:rPr>
          <w:rFonts w:ascii="Times New Roman" w:hAnsi="Times New Roman" w:cs="Times New Roman"/>
          <w:sz w:val="30"/>
          <w:szCs w:val="30"/>
        </w:rPr>
        <w:t>Мотивирующим фактором в повышении эффективности профсоюзного членства среди студентов, привлечению молодежи к активной работе в профсоюзных органах являются установленные профсоюзные стипендии. Минский горком профсоюза назначает 10 стипендий</w:t>
      </w:r>
      <w:r w:rsidRPr="00474003">
        <w:rPr>
          <w:rFonts w:ascii="Times New Roman" w:hAnsi="Times New Roman" w:cs="Times New Roman"/>
          <w:sz w:val="30"/>
          <w:szCs w:val="30"/>
        </w:rPr>
        <w:tab/>
        <w:t xml:space="preserve"> по</w:t>
      </w:r>
      <w:r w:rsidR="003D62FB" w:rsidRPr="00474003">
        <w:rPr>
          <w:rFonts w:ascii="Times New Roman" w:hAnsi="Times New Roman" w:cs="Times New Roman"/>
          <w:sz w:val="30"/>
          <w:szCs w:val="30"/>
        </w:rPr>
        <w:t xml:space="preserve"> </w:t>
      </w:r>
      <w:r w:rsidR="007D2B7F" w:rsidRPr="00474003">
        <w:rPr>
          <w:rFonts w:ascii="Times New Roman" w:hAnsi="Times New Roman" w:cs="Times New Roman"/>
          <w:sz w:val="30"/>
          <w:szCs w:val="30"/>
        </w:rPr>
        <w:t>5</w:t>
      </w:r>
      <w:r w:rsidRPr="00474003">
        <w:rPr>
          <w:rFonts w:ascii="Times New Roman" w:hAnsi="Times New Roman" w:cs="Times New Roman"/>
          <w:sz w:val="30"/>
          <w:szCs w:val="30"/>
        </w:rPr>
        <w:t>0</w:t>
      </w:r>
      <w:r w:rsidR="00956F7A" w:rsidRPr="00474003">
        <w:rPr>
          <w:rFonts w:ascii="Times New Roman" w:hAnsi="Times New Roman" w:cs="Times New Roman"/>
          <w:sz w:val="30"/>
          <w:szCs w:val="30"/>
        </w:rPr>
        <w:t>,</w:t>
      </w:r>
      <w:r w:rsidRPr="00474003">
        <w:rPr>
          <w:rFonts w:ascii="Times New Roman" w:hAnsi="Times New Roman" w:cs="Times New Roman"/>
          <w:sz w:val="30"/>
          <w:szCs w:val="30"/>
        </w:rPr>
        <w:t>00</w:t>
      </w:r>
      <w:r w:rsidR="00956F7A" w:rsidRPr="00474003">
        <w:rPr>
          <w:rFonts w:ascii="Times New Roman" w:hAnsi="Times New Roman" w:cs="Times New Roman"/>
          <w:sz w:val="30"/>
          <w:szCs w:val="30"/>
        </w:rPr>
        <w:t xml:space="preserve"> (</w:t>
      </w:r>
      <w:r w:rsidR="007D2B7F" w:rsidRPr="00474003">
        <w:rPr>
          <w:rFonts w:ascii="Times New Roman" w:hAnsi="Times New Roman" w:cs="Times New Roman"/>
          <w:sz w:val="30"/>
          <w:szCs w:val="30"/>
        </w:rPr>
        <w:t>пятьдесят</w:t>
      </w:r>
      <w:r w:rsidR="00956F7A" w:rsidRPr="00474003">
        <w:rPr>
          <w:rFonts w:ascii="Times New Roman" w:hAnsi="Times New Roman" w:cs="Times New Roman"/>
          <w:sz w:val="30"/>
          <w:szCs w:val="30"/>
        </w:rPr>
        <w:t xml:space="preserve"> руб., 00 коп.)</w:t>
      </w:r>
      <w:r w:rsidR="003D62FB" w:rsidRPr="00474003">
        <w:rPr>
          <w:rFonts w:ascii="Times New Roman" w:hAnsi="Times New Roman" w:cs="Times New Roman"/>
          <w:sz w:val="30"/>
          <w:szCs w:val="30"/>
        </w:rPr>
        <w:t xml:space="preserve"> </w:t>
      </w:r>
      <w:r w:rsidRPr="00474003">
        <w:rPr>
          <w:rFonts w:ascii="Times New Roman" w:hAnsi="Times New Roman" w:cs="Times New Roman"/>
          <w:sz w:val="30"/>
          <w:szCs w:val="30"/>
        </w:rPr>
        <w:t xml:space="preserve">рублей учащимся </w:t>
      </w:r>
      <w:r w:rsidR="003D62FB" w:rsidRPr="00474003">
        <w:rPr>
          <w:rFonts w:ascii="Times New Roman" w:hAnsi="Times New Roman" w:cs="Times New Roman"/>
          <w:sz w:val="30"/>
          <w:szCs w:val="30"/>
        </w:rPr>
        <w:t>двух</w:t>
      </w:r>
      <w:r w:rsidRPr="00474003">
        <w:rPr>
          <w:rFonts w:ascii="Times New Roman" w:hAnsi="Times New Roman" w:cs="Times New Roman"/>
          <w:sz w:val="30"/>
          <w:szCs w:val="30"/>
        </w:rPr>
        <w:t xml:space="preserve"> учреждений образования. Профкомами </w:t>
      </w:r>
      <w:r w:rsidR="003D62FB" w:rsidRPr="00474003">
        <w:rPr>
          <w:rFonts w:ascii="Times New Roman" w:hAnsi="Times New Roman" w:cs="Times New Roman"/>
          <w:sz w:val="30"/>
          <w:szCs w:val="30"/>
        </w:rPr>
        <w:t xml:space="preserve">учащихся </w:t>
      </w:r>
      <w:r w:rsidRPr="00474003">
        <w:rPr>
          <w:rFonts w:ascii="Times New Roman" w:hAnsi="Times New Roman" w:cs="Times New Roman"/>
          <w:sz w:val="30"/>
          <w:szCs w:val="30"/>
        </w:rPr>
        <w:t>проводится работа по защите социально-экономических прав и интересов учащихся в области учебы, быта и здоровья.</w:t>
      </w:r>
    </w:p>
    <w:p w:rsidR="004741F8" w:rsidRPr="00474003" w:rsidRDefault="00474C4B" w:rsidP="00474003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74003">
        <w:rPr>
          <w:rFonts w:ascii="Times New Roman" w:hAnsi="Times New Roman" w:cs="Times New Roman"/>
          <w:sz w:val="30"/>
          <w:szCs w:val="30"/>
        </w:rPr>
        <w:t>Для пропаганды профсоюзного движения, мотивации профсоюзного членства в молодежной среде Минским горкомом профсоюза проводится конкурс на лучшую первичную профсоюзную организацию, в которых участвуют профкомы</w:t>
      </w:r>
      <w:r w:rsidR="00FC5C9D" w:rsidRPr="00474003">
        <w:rPr>
          <w:rFonts w:ascii="Times New Roman" w:hAnsi="Times New Roman" w:cs="Times New Roman"/>
          <w:sz w:val="30"/>
          <w:szCs w:val="30"/>
        </w:rPr>
        <w:t xml:space="preserve"> учащихся</w:t>
      </w:r>
      <w:r w:rsidRPr="00474003">
        <w:rPr>
          <w:rFonts w:ascii="Times New Roman" w:hAnsi="Times New Roman" w:cs="Times New Roman"/>
          <w:sz w:val="30"/>
          <w:szCs w:val="30"/>
        </w:rPr>
        <w:t>.</w:t>
      </w:r>
    </w:p>
    <w:p w:rsidR="00D577FD" w:rsidRPr="00D577FD" w:rsidRDefault="00D577FD" w:rsidP="00474003">
      <w:pPr>
        <w:ind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D577FD">
        <w:rPr>
          <w:rFonts w:eastAsia="Calibri"/>
          <w:sz w:val="30"/>
          <w:szCs w:val="30"/>
          <w:lang w:eastAsia="en-US"/>
        </w:rPr>
        <w:lastRenderedPageBreak/>
        <w:t>Особое внимание уделяется оздоровлению работников строительных организаций, в том числе молодым профсоюзным активистам. Большой популярностью пользуются туры выходного дня на базе санаториев УП «</w:t>
      </w:r>
      <w:proofErr w:type="spellStart"/>
      <w:r w:rsidRPr="00D577FD">
        <w:rPr>
          <w:rFonts w:eastAsia="Calibri"/>
          <w:sz w:val="30"/>
          <w:szCs w:val="30"/>
          <w:lang w:eastAsia="en-US"/>
        </w:rPr>
        <w:t>Белпрофсоюзкурорт</w:t>
      </w:r>
      <w:proofErr w:type="spellEnd"/>
      <w:r w:rsidRPr="00D577FD">
        <w:rPr>
          <w:rFonts w:eastAsia="Calibri"/>
          <w:sz w:val="30"/>
          <w:szCs w:val="30"/>
          <w:lang w:eastAsia="en-US"/>
        </w:rPr>
        <w:t xml:space="preserve">», которые, учитывая сменный график у работников нашей отрасли, позволяют организовать заезды не только в выходные, но и в будние дни. Так, например, по </w:t>
      </w:r>
      <w:proofErr w:type="gramStart"/>
      <w:r w:rsidRPr="00D577FD">
        <w:rPr>
          <w:rFonts w:eastAsia="Calibri"/>
          <w:sz w:val="30"/>
          <w:szCs w:val="30"/>
          <w:lang w:eastAsia="en-US"/>
        </w:rPr>
        <w:t>г</w:t>
      </w:r>
      <w:proofErr w:type="gramEnd"/>
      <w:r w:rsidRPr="00D577FD">
        <w:rPr>
          <w:rFonts w:eastAsia="Calibri"/>
          <w:sz w:val="30"/>
          <w:szCs w:val="30"/>
          <w:lang w:eastAsia="en-US"/>
        </w:rPr>
        <w:t>. Минску и Минской области в санаториях ФПБ оздоровилось 154 человека из числа молодежи.</w:t>
      </w:r>
    </w:p>
    <w:p w:rsidR="00D577FD" w:rsidRPr="00474003" w:rsidRDefault="00D577FD" w:rsidP="00474003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74003">
        <w:rPr>
          <w:rFonts w:ascii="Times New Roman" w:hAnsi="Times New Roman" w:cs="Times New Roman"/>
          <w:sz w:val="30"/>
          <w:szCs w:val="30"/>
        </w:rPr>
        <w:t xml:space="preserve">Охрана труда является одним из приоритетных направлений работы профсоюзных организаций. Молодые работники организаций привлекаются к общественному </w:t>
      </w:r>
      <w:proofErr w:type="gramStart"/>
      <w:r w:rsidRPr="00474003">
        <w:rPr>
          <w:rFonts w:ascii="Times New Roman" w:hAnsi="Times New Roman" w:cs="Times New Roman"/>
          <w:sz w:val="30"/>
          <w:szCs w:val="30"/>
        </w:rPr>
        <w:t>контролю за</w:t>
      </w:r>
      <w:proofErr w:type="gramEnd"/>
      <w:r w:rsidRPr="00474003">
        <w:rPr>
          <w:rFonts w:ascii="Times New Roman" w:hAnsi="Times New Roman" w:cs="Times New Roman"/>
          <w:sz w:val="30"/>
          <w:szCs w:val="30"/>
        </w:rPr>
        <w:t xml:space="preserve"> соблюдением законодательства об охране труда. Выдвижение общественных инспекторов по охране труда из числа молодежи активно проводится и по </w:t>
      </w:r>
      <w:proofErr w:type="gramStart"/>
      <w:r w:rsidRPr="00474003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474003">
        <w:rPr>
          <w:rFonts w:ascii="Times New Roman" w:hAnsi="Times New Roman" w:cs="Times New Roman"/>
          <w:sz w:val="30"/>
          <w:szCs w:val="30"/>
        </w:rPr>
        <w:t>. Минску и Минской области, их количество составляет 83 человека.</w:t>
      </w:r>
    </w:p>
    <w:p w:rsidR="008777D1" w:rsidRPr="008777D1" w:rsidRDefault="008777D1" w:rsidP="00474003">
      <w:pPr>
        <w:ind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8777D1">
        <w:rPr>
          <w:rFonts w:eastAsia="Calibri"/>
          <w:sz w:val="30"/>
          <w:szCs w:val="30"/>
          <w:lang w:eastAsia="en-US"/>
        </w:rPr>
        <w:t xml:space="preserve">Следует также отметить, что молодежь принимает активное участие и в спортивно-массовых мероприятиях: в республиканской зимней спартакиаде, республиканских турнирах по футболу и волейболу, в </w:t>
      </w:r>
      <w:r w:rsidRPr="008777D1">
        <w:rPr>
          <w:rFonts w:eastAsia="Calibri"/>
          <w:sz w:val="30"/>
          <w:szCs w:val="30"/>
          <w:lang w:val="en-US" w:eastAsia="en-US"/>
        </w:rPr>
        <w:t>V</w:t>
      </w:r>
      <w:r w:rsidRPr="008777D1">
        <w:rPr>
          <w:rFonts w:eastAsia="Calibri"/>
          <w:sz w:val="30"/>
          <w:szCs w:val="30"/>
          <w:lang w:eastAsia="en-US"/>
        </w:rPr>
        <w:t xml:space="preserve">I республиканской спартакиаде молодежи, </w:t>
      </w:r>
      <w:proofErr w:type="gramStart"/>
      <w:r w:rsidRPr="008777D1">
        <w:rPr>
          <w:rFonts w:eastAsia="Calibri"/>
          <w:sz w:val="30"/>
          <w:szCs w:val="30"/>
          <w:lang w:eastAsia="en-US"/>
        </w:rPr>
        <w:t>организаторами</w:t>
      </w:r>
      <w:proofErr w:type="gramEnd"/>
      <w:r w:rsidRPr="008777D1">
        <w:rPr>
          <w:rFonts w:eastAsia="Calibri"/>
          <w:sz w:val="30"/>
          <w:szCs w:val="30"/>
          <w:lang w:eastAsia="en-US"/>
        </w:rPr>
        <w:t xml:space="preserve"> которых выступают Профсоюз, Республиканский спортивный клуб «Буда</w:t>
      </w:r>
      <w:r w:rsidRPr="008777D1">
        <w:rPr>
          <w:rFonts w:eastAsia="Calibri"/>
          <w:sz w:val="30"/>
          <w:szCs w:val="30"/>
          <w:lang w:val="be-BY" w:eastAsia="en-US"/>
        </w:rPr>
        <w:t>ў</w:t>
      </w:r>
      <w:proofErr w:type="spellStart"/>
      <w:r w:rsidRPr="008777D1">
        <w:rPr>
          <w:rFonts w:eastAsia="Calibri"/>
          <w:sz w:val="30"/>
          <w:szCs w:val="30"/>
          <w:lang w:eastAsia="en-US"/>
        </w:rPr>
        <w:t>н</w:t>
      </w:r>
      <w:proofErr w:type="spellEnd"/>
      <w:r w:rsidRPr="008777D1">
        <w:rPr>
          <w:rFonts w:eastAsia="Calibri"/>
          <w:sz w:val="30"/>
          <w:szCs w:val="30"/>
          <w:lang w:val="be-BY" w:eastAsia="en-US"/>
        </w:rPr>
        <w:t>і</w:t>
      </w:r>
      <w:r w:rsidRPr="008777D1">
        <w:rPr>
          <w:rFonts w:eastAsia="Calibri"/>
          <w:sz w:val="30"/>
          <w:szCs w:val="30"/>
          <w:lang w:eastAsia="en-US"/>
        </w:rPr>
        <w:t>к» и</w:t>
      </w:r>
      <w:r w:rsidRPr="00474003">
        <w:rPr>
          <w:rFonts w:eastAsia="Calibri"/>
          <w:sz w:val="30"/>
          <w:szCs w:val="30"/>
          <w:lang w:eastAsia="en-US"/>
        </w:rPr>
        <w:t xml:space="preserve"> Министерство спорта и туризма, а также в соревнованиях, проводимых в рамках </w:t>
      </w:r>
      <w:r w:rsidRPr="00474003">
        <w:rPr>
          <w:sz w:val="30"/>
          <w:szCs w:val="30"/>
        </w:rPr>
        <w:t>городской рабочей спартакиады трудящихся предприятий, организаций отраслевых профсоюзов «За физическое и нравственное воспитание».</w:t>
      </w:r>
    </w:p>
    <w:p w:rsidR="008777D1" w:rsidRPr="00474003" w:rsidRDefault="00DC2234" w:rsidP="00474003">
      <w:pPr>
        <w:ind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474003">
        <w:rPr>
          <w:sz w:val="30"/>
          <w:szCs w:val="30"/>
        </w:rPr>
        <w:t xml:space="preserve">Большая </w:t>
      </w:r>
      <w:r w:rsidR="002352F0" w:rsidRPr="00474003">
        <w:rPr>
          <w:sz w:val="30"/>
          <w:szCs w:val="30"/>
        </w:rPr>
        <w:t>работа пров</w:t>
      </w:r>
      <w:r w:rsidR="004741F8" w:rsidRPr="00474003">
        <w:rPr>
          <w:sz w:val="30"/>
          <w:szCs w:val="30"/>
        </w:rPr>
        <w:t>одится</w:t>
      </w:r>
      <w:r w:rsidR="002352F0" w:rsidRPr="00474003">
        <w:rPr>
          <w:sz w:val="30"/>
          <w:szCs w:val="30"/>
        </w:rPr>
        <w:t xml:space="preserve"> </w:t>
      </w:r>
      <w:r w:rsidR="004741F8" w:rsidRPr="00474003">
        <w:rPr>
          <w:sz w:val="30"/>
          <w:szCs w:val="30"/>
        </w:rPr>
        <w:t>м</w:t>
      </w:r>
      <w:r w:rsidR="002352F0" w:rsidRPr="00474003">
        <w:rPr>
          <w:sz w:val="30"/>
          <w:szCs w:val="30"/>
        </w:rPr>
        <w:t xml:space="preserve">олодежным </w:t>
      </w:r>
      <w:r w:rsidR="004741F8" w:rsidRPr="00474003">
        <w:rPr>
          <w:sz w:val="30"/>
          <w:szCs w:val="30"/>
        </w:rPr>
        <w:t>С</w:t>
      </w:r>
      <w:r w:rsidR="002352F0" w:rsidRPr="00474003">
        <w:rPr>
          <w:sz w:val="30"/>
          <w:szCs w:val="30"/>
        </w:rPr>
        <w:t>оветом совместно с первичными профсоюзными организациями ко Дню пожилых людей</w:t>
      </w:r>
      <w:r w:rsidR="004741F8" w:rsidRPr="00474003">
        <w:rPr>
          <w:sz w:val="30"/>
          <w:szCs w:val="30"/>
        </w:rPr>
        <w:t xml:space="preserve"> и</w:t>
      </w:r>
      <w:r w:rsidR="002352F0" w:rsidRPr="00474003">
        <w:rPr>
          <w:sz w:val="30"/>
          <w:szCs w:val="30"/>
        </w:rPr>
        <w:t xml:space="preserve"> Дню матери.</w:t>
      </w:r>
      <w:r w:rsidR="008777D1" w:rsidRPr="00474003">
        <w:rPr>
          <w:sz w:val="30"/>
          <w:szCs w:val="30"/>
        </w:rPr>
        <w:t xml:space="preserve"> В текущем году </w:t>
      </w:r>
      <w:r w:rsidR="008777D1" w:rsidRPr="00474003">
        <w:rPr>
          <w:rFonts w:eastAsia="Calibri"/>
          <w:sz w:val="30"/>
          <w:szCs w:val="30"/>
          <w:lang w:eastAsia="en-US"/>
        </w:rPr>
        <w:t xml:space="preserve">помимо традиционного подписания открыток </w:t>
      </w:r>
      <w:r w:rsidR="00261150">
        <w:rPr>
          <w:rFonts w:eastAsia="Calibri"/>
          <w:sz w:val="30"/>
          <w:szCs w:val="30"/>
          <w:lang w:eastAsia="en-US"/>
        </w:rPr>
        <w:t xml:space="preserve">в ППО, состоящих на </w:t>
      </w:r>
      <w:proofErr w:type="spellStart"/>
      <w:r w:rsidR="00261150">
        <w:rPr>
          <w:rFonts w:eastAsia="Calibri"/>
          <w:sz w:val="30"/>
          <w:szCs w:val="30"/>
          <w:lang w:eastAsia="en-US"/>
        </w:rPr>
        <w:t>профучете</w:t>
      </w:r>
      <w:proofErr w:type="spellEnd"/>
      <w:r w:rsidR="00261150">
        <w:rPr>
          <w:rFonts w:eastAsia="Calibri"/>
          <w:sz w:val="30"/>
          <w:szCs w:val="30"/>
          <w:lang w:eastAsia="en-US"/>
        </w:rPr>
        <w:t xml:space="preserve"> в Минской городской организации профсоюза, </w:t>
      </w:r>
      <w:r w:rsidR="008777D1" w:rsidRPr="00474003">
        <w:rPr>
          <w:rFonts w:eastAsia="Calibri"/>
          <w:sz w:val="30"/>
          <w:szCs w:val="30"/>
          <w:lang w:eastAsia="en-US"/>
        </w:rPr>
        <w:t xml:space="preserve">были организованы </w:t>
      </w:r>
      <w:proofErr w:type="spellStart"/>
      <w:r w:rsidR="008777D1" w:rsidRPr="00474003">
        <w:rPr>
          <w:rFonts w:eastAsia="Calibri"/>
          <w:sz w:val="30"/>
          <w:szCs w:val="30"/>
          <w:lang w:eastAsia="en-US"/>
        </w:rPr>
        <w:t>фотозоны</w:t>
      </w:r>
      <w:proofErr w:type="spellEnd"/>
      <w:r w:rsidR="008777D1" w:rsidRPr="00474003">
        <w:rPr>
          <w:rFonts w:eastAsia="Calibri"/>
          <w:sz w:val="30"/>
          <w:szCs w:val="30"/>
          <w:lang w:eastAsia="en-US"/>
        </w:rPr>
        <w:t xml:space="preserve">, сняты видеоролики с поздравлениями, организованы концертные программы. </w:t>
      </w:r>
    </w:p>
    <w:p w:rsidR="00474003" w:rsidRPr="00474003" w:rsidRDefault="008777D1" w:rsidP="00474003">
      <w:pPr>
        <w:ind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8777D1">
        <w:rPr>
          <w:rFonts w:eastAsia="Calibri"/>
          <w:sz w:val="30"/>
          <w:szCs w:val="30"/>
          <w:lang w:eastAsia="en-US"/>
        </w:rPr>
        <w:t xml:space="preserve">В преддверии нового года </w:t>
      </w:r>
      <w:r w:rsidRPr="00474003">
        <w:rPr>
          <w:rFonts w:eastAsia="Calibri"/>
          <w:sz w:val="30"/>
          <w:szCs w:val="30"/>
          <w:lang w:eastAsia="en-US"/>
        </w:rPr>
        <w:t>молодежный</w:t>
      </w:r>
      <w:r w:rsidRPr="008777D1">
        <w:rPr>
          <w:rFonts w:eastAsia="Calibri"/>
          <w:sz w:val="30"/>
          <w:szCs w:val="30"/>
          <w:lang w:eastAsia="en-US"/>
        </w:rPr>
        <w:t xml:space="preserve"> с</w:t>
      </w:r>
      <w:r w:rsidRPr="00474003">
        <w:rPr>
          <w:rFonts w:eastAsia="Calibri"/>
          <w:sz w:val="30"/>
          <w:szCs w:val="30"/>
          <w:lang w:eastAsia="en-US"/>
        </w:rPr>
        <w:t>овет</w:t>
      </w:r>
      <w:r w:rsidRPr="008777D1">
        <w:rPr>
          <w:rFonts w:eastAsia="Calibri"/>
          <w:sz w:val="30"/>
          <w:szCs w:val="30"/>
          <w:lang w:eastAsia="en-US"/>
        </w:rPr>
        <w:t xml:space="preserve"> </w:t>
      </w:r>
      <w:r w:rsidRPr="00474003">
        <w:rPr>
          <w:rFonts w:eastAsia="Calibri"/>
          <w:sz w:val="30"/>
          <w:szCs w:val="30"/>
          <w:lang w:eastAsia="en-US"/>
        </w:rPr>
        <w:t>инициировал провести театральное поздравление детей из подшефного учреждения «Минский районный СПЦ» на базе УП «</w:t>
      </w:r>
      <w:proofErr w:type="spellStart"/>
      <w:r w:rsidRPr="00474003">
        <w:rPr>
          <w:rFonts w:eastAsia="Calibri"/>
          <w:sz w:val="30"/>
          <w:szCs w:val="30"/>
          <w:lang w:eastAsia="en-US"/>
        </w:rPr>
        <w:t>Минскметрострой</w:t>
      </w:r>
      <w:proofErr w:type="spellEnd"/>
      <w:r w:rsidRPr="00474003">
        <w:rPr>
          <w:rFonts w:eastAsia="Calibri"/>
          <w:sz w:val="30"/>
          <w:szCs w:val="30"/>
          <w:lang w:eastAsia="en-US"/>
        </w:rPr>
        <w:t>», в рамках</w:t>
      </w:r>
      <w:r w:rsidRPr="008777D1">
        <w:rPr>
          <w:rFonts w:eastAsia="Calibri"/>
          <w:sz w:val="30"/>
          <w:szCs w:val="30"/>
          <w:lang w:eastAsia="en-US"/>
        </w:rPr>
        <w:t xml:space="preserve"> благотворительной акции «Профсоюзы – детям»</w:t>
      </w:r>
      <w:r w:rsidR="00474003" w:rsidRPr="00474003">
        <w:rPr>
          <w:rFonts w:eastAsia="Calibri"/>
          <w:sz w:val="30"/>
          <w:szCs w:val="30"/>
          <w:lang w:eastAsia="en-US"/>
        </w:rPr>
        <w:t>.</w:t>
      </w:r>
    </w:p>
    <w:p w:rsidR="008777D1" w:rsidRPr="008777D1" w:rsidRDefault="008777D1" w:rsidP="00474003">
      <w:pPr>
        <w:ind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8777D1">
        <w:rPr>
          <w:rFonts w:eastAsia="Calibri"/>
          <w:sz w:val="30"/>
          <w:szCs w:val="30"/>
          <w:lang w:eastAsia="en-US"/>
        </w:rPr>
        <w:t xml:space="preserve">Вся информация о проведенных и планируемых мероприятиях размещается в </w:t>
      </w:r>
      <w:proofErr w:type="spellStart"/>
      <w:r w:rsidRPr="008777D1">
        <w:rPr>
          <w:rFonts w:eastAsia="Calibri"/>
          <w:sz w:val="30"/>
          <w:szCs w:val="30"/>
          <w:lang w:eastAsia="en-US"/>
        </w:rPr>
        <w:t>Телеграм-канале</w:t>
      </w:r>
      <w:proofErr w:type="spellEnd"/>
      <w:r w:rsidRPr="008777D1">
        <w:rPr>
          <w:rFonts w:eastAsia="Calibri"/>
          <w:sz w:val="30"/>
          <w:szCs w:val="30"/>
          <w:lang w:eastAsia="en-US"/>
        </w:rPr>
        <w:t>, на официальном са</w:t>
      </w:r>
      <w:r w:rsidR="00474003" w:rsidRPr="00474003">
        <w:rPr>
          <w:rFonts w:eastAsia="Calibri"/>
          <w:sz w:val="30"/>
          <w:szCs w:val="30"/>
          <w:lang w:eastAsia="en-US"/>
        </w:rPr>
        <w:t>йте, и в социальных сетях Минской городской организаций п</w:t>
      </w:r>
      <w:r w:rsidRPr="008777D1">
        <w:rPr>
          <w:rFonts w:eastAsia="Calibri"/>
          <w:sz w:val="30"/>
          <w:szCs w:val="30"/>
          <w:lang w:eastAsia="en-US"/>
        </w:rPr>
        <w:t xml:space="preserve">рофсоюза, также в </w:t>
      </w:r>
      <w:r w:rsidR="00261150">
        <w:rPr>
          <w:rFonts w:eastAsia="Calibri"/>
          <w:sz w:val="30"/>
          <w:szCs w:val="30"/>
          <w:lang w:eastAsia="en-US"/>
        </w:rPr>
        <w:t>печатных</w:t>
      </w:r>
      <w:r w:rsidRPr="008777D1">
        <w:rPr>
          <w:rFonts w:eastAsia="Calibri"/>
          <w:sz w:val="30"/>
          <w:szCs w:val="30"/>
          <w:lang w:eastAsia="en-US"/>
        </w:rPr>
        <w:t xml:space="preserve"> СМИ, организуются эфиры на телевидении. С целью оперативного обмена информации и решения текущих вопросов </w:t>
      </w:r>
      <w:proofErr w:type="gramStart"/>
      <w:r w:rsidRPr="008777D1">
        <w:rPr>
          <w:rFonts w:eastAsia="Calibri"/>
          <w:sz w:val="30"/>
          <w:szCs w:val="30"/>
          <w:lang w:eastAsia="en-US"/>
        </w:rPr>
        <w:t>создан</w:t>
      </w:r>
      <w:proofErr w:type="gramEnd"/>
      <w:r w:rsidRPr="008777D1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Pr="008777D1">
        <w:rPr>
          <w:rFonts w:eastAsia="Calibri"/>
          <w:sz w:val="30"/>
          <w:szCs w:val="30"/>
          <w:lang w:eastAsia="en-US"/>
        </w:rPr>
        <w:t>Вайбер-чат</w:t>
      </w:r>
      <w:proofErr w:type="spellEnd"/>
      <w:r w:rsidRPr="008777D1">
        <w:rPr>
          <w:rFonts w:eastAsia="Calibri"/>
          <w:sz w:val="30"/>
          <w:szCs w:val="30"/>
          <w:lang w:eastAsia="en-US"/>
        </w:rPr>
        <w:t>.</w:t>
      </w:r>
    </w:p>
    <w:p w:rsidR="00474003" w:rsidRPr="00474003" w:rsidRDefault="00474003" w:rsidP="00474003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74003">
        <w:rPr>
          <w:rFonts w:ascii="Times New Roman" w:hAnsi="Times New Roman" w:cs="Times New Roman"/>
          <w:sz w:val="30"/>
          <w:szCs w:val="30"/>
        </w:rPr>
        <w:t>Анализируя работу Молодежного совета, необходимо отметить и недоработки, которые должны быть учтены, чтобы повысить эффективность проводимой на предприятиях молодежной политики, способствовать уменьшению оттока молодых кадров.</w:t>
      </w:r>
    </w:p>
    <w:p w:rsidR="00474003" w:rsidRPr="00474003" w:rsidRDefault="00474003" w:rsidP="00474003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74003">
        <w:rPr>
          <w:rFonts w:ascii="Times New Roman" w:hAnsi="Times New Roman" w:cs="Times New Roman"/>
          <w:sz w:val="30"/>
          <w:szCs w:val="30"/>
        </w:rPr>
        <w:t xml:space="preserve">Также необходимо активизировать деятельность комиссий по работе среди молодежи (ответственных), уделяя внимание вопросам </w:t>
      </w:r>
      <w:r w:rsidRPr="00474003">
        <w:rPr>
          <w:rFonts w:ascii="Times New Roman" w:hAnsi="Times New Roman" w:cs="Times New Roman"/>
          <w:sz w:val="30"/>
          <w:szCs w:val="30"/>
        </w:rPr>
        <w:lastRenderedPageBreak/>
        <w:t>адаптации молодых специалистов и рабочих в трудовых коллективах, содействовать нанимателям в развитии наставничества, активизировать информационную деятельность в первичных профсоюзных организациях.</w:t>
      </w:r>
    </w:p>
    <w:p w:rsidR="00DC2234" w:rsidRPr="00474003" w:rsidRDefault="00DC2234" w:rsidP="00474003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56775" w:rsidRPr="00474003" w:rsidRDefault="00656775" w:rsidP="00474003">
      <w:pPr>
        <w:pStyle w:val="a3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ook w:val="04A0"/>
      </w:tblPr>
      <w:tblGrid>
        <w:gridCol w:w="4077"/>
        <w:gridCol w:w="5494"/>
      </w:tblGrid>
      <w:tr w:rsidR="00656775" w:rsidRPr="00474003" w:rsidTr="00656775">
        <w:tc>
          <w:tcPr>
            <w:tcW w:w="4077" w:type="dxa"/>
          </w:tcPr>
          <w:p w:rsidR="00656775" w:rsidRPr="00474003" w:rsidRDefault="00656775" w:rsidP="00474003">
            <w:pPr>
              <w:contextualSpacing/>
              <w:rPr>
                <w:sz w:val="30"/>
                <w:szCs w:val="30"/>
              </w:rPr>
            </w:pPr>
            <w:r w:rsidRPr="00474003">
              <w:rPr>
                <w:rFonts w:eastAsia="Calibri"/>
                <w:kern w:val="32"/>
                <w:sz w:val="30"/>
                <w:szCs w:val="30"/>
                <w:lang w:eastAsia="en-US"/>
              </w:rPr>
              <w:t xml:space="preserve">Председатель </w:t>
            </w:r>
            <w:proofErr w:type="gramStart"/>
            <w:r w:rsidRPr="00474003">
              <w:rPr>
                <w:sz w:val="30"/>
                <w:szCs w:val="30"/>
              </w:rPr>
              <w:t>молодежного</w:t>
            </w:r>
            <w:proofErr w:type="gramEnd"/>
            <w:r w:rsidRPr="00474003">
              <w:rPr>
                <w:sz w:val="30"/>
                <w:szCs w:val="30"/>
              </w:rPr>
              <w:t xml:space="preserve"> </w:t>
            </w:r>
          </w:p>
          <w:p w:rsidR="00656775" w:rsidRPr="00474003" w:rsidRDefault="00474003" w:rsidP="00474003">
            <w:pPr>
              <w:spacing w:before="120"/>
              <w:contextualSpacing/>
              <w:jc w:val="both"/>
              <w:rPr>
                <w:bCs/>
                <w:color w:val="000000"/>
                <w:sz w:val="30"/>
                <w:szCs w:val="30"/>
              </w:rPr>
            </w:pPr>
            <w:r w:rsidRPr="00474003">
              <w:rPr>
                <w:sz w:val="30"/>
                <w:szCs w:val="30"/>
              </w:rPr>
              <w:t>с</w:t>
            </w:r>
            <w:r w:rsidR="00656775" w:rsidRPr="00474003">
              <w:rPr>
                <w:sz w:val="30"/>
                <w:szCs w:val="30"/>
              </w:rPr>
              <w:t>овета</w:t>
            </w:r>
          </w:p>
        </w:tc>
        <w:tc>
          <w:tcPr>
            <w:tcW w:w="5494" w:type="dxa"/>
          </w:tcPr>
          <w:p w:rsidR="00656775" w:rsidRPr="00474003" w:rsidRDefault="00656775" w:rsidP="00474003">
            <w:pPr>
              <w:spacing w:before="120"/>
              <w:rPr>
                <w:bCs/>
                <w:color w:val="000000"/>
                <w:sz w:val="30"/>
                <w:szCs w:val="30"/>
              </w:rPr>
            </w:pPr>
            <w:r w:rsidRPr="00474003">
              <w:rPr>
                <w:bCs/>
                <w:color w:val="000000"/>
                <w:sz w:val="30"/>
                <w:szCs w:val="30"/>
              </w:rPr>
              <w:t xml:space="preserve">          </w:t>
            </w:r>
            <w:r w:rsidR="00261150">
              <w:rPr>
                <w:bCs/>
                <w:color w:val="000000"/>
                <w:sz w:val="30"/>
                <w:szCs w:val="30"/>
              </w:rPr>
              <w:t xml:space="preserve">                             </w:t>
            </w:r>
            <w:r w:rsidR="001A0BA1" w:rsidRPr="00474003">
              <w:rPr>
                <w:bCs/>
                <w:color w:val="000000"/>
                <w:sz w:val="30"/>
                <w:szCs w:val="30"/>
              </w:rPr>
              <w:t xml:space="preserve">     </w:t>
            </w:r>
            <w:r w:rsidRPr="00474003">
              <w:rPr>
                <w:bCs/>
                <w:color w:val="000000"/>
                <w:sz w:val="30"/>
                <w:szCs w:val="30"/>
              </w:rPr>
              <w:t xml:space="preserve"> </w:t>
            </w:r>
            <w:r w:rsidR="00474003" w:rsidRPr="00474003">
              <w:rPr>
                <w:rFonts w:eastAsia="Calibri"/>
                <w:kern w:val="32"/>
                <w:sz w:val="30"/>
                <w:szCs w:val="30"/>
                <w:lang w:eastAsia="en-US"/>
              </w:rPr>
              <w:t>Е. В. Липкина</w:t>
            </w:r>
          </w:p>
        </w:tc>
      </w:tr>
      <w:tr w:rsidR="001A0BA1" w:rsidRPr="00656775" w:rsidTr="00656775">
        <w:tc>
          <w:tcPr>
            <w:tcW w:w="4077" w:type="dxa"/>
          </w:tcPr>
          <w:p w:rsidR="001A0BA1" w:rsidRPr="00956F7A" w:rsidRDefault="001A0BA1" w:rsidP="00474003">
            <w:pPr>
              <w:contextualSpacing/>
              <w:rPr>
                <w:rFonts w:eastAsia="Calibri"/>
                <w:kern w:val="32"/>
                <w:sz w:val="28"/>
                <w:szCs w:val="28"/>
                <w:lang w:eastAsia="en-US"/>
              </w:rPr>
            </w:pPr>
          </w:p>
        </w:tc>
        <w:tc>
          <w:tcPr>
            <w:tcW w:w="5494" w:type="dxa"/>
          </w:tcPr>
          <w:p w:rsidR="001A0BA1" w:rsidRDefault="001A0BA1" w:rsidP="00474003">
            <w:pPr>
              <w:spacing w:before="120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3B0E6F" w:rsidRPr="00956F7A" w:rsidRDefault="003B0E6F" w:rsidP="004740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B0E6F" w:rsidRPr="00956F7A" w:rsidSect="005A1DA6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3658"/>
    <w:multiLevelType w:val="hybridMultilevel"/>
    <w:tmpl w:val="32347A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9F1C4D"/>
    <w:multiLevelType w:val="multilevel"/>
    <w:tmpl w:val="563EFA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30"/>
        <w:szCs w:val="3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456E"/>
    <w:rsid w:val="00006AD8"/>
    <w:rsid w:val="00067599"/>
    <w:rsid w:val="000721BC"/>
    <w:rsid w:val="00074B2E"/>
    <w:rsid w:val="00084EC1"/>
    <w:rsid w:val="00085443"/>
    <w:rsid w:val="000928D0"/>
    <w:rsid w:val="000A5EFD"/>
    <w:rsid w:val="000D269C"/>
    <w:rsid w:val="000F3076"/>
    <w:rsid w:val="00102A82"/>
    <w:rsid w:val="001065AB"/>
    <w:rsid w:val="00153144"/>
    <w:rsid w:val="001627E2"/>
    <w:rsid w:val="001A0BA1"/>
    <w:rsid w:val="001C3036"/>
    <w:rsid w:val="0022701B"/>
    <w:rsid w:val="00227E43"/>
    <w:rsid w:val="00231872"/>
    <w:rsid w:val="002352F0"/>
    <w:rsid w:val="00244AA5"/>
    <w:rsid w:val="00261150"/>
    <w:rsid w:val="00267954"/>
    <w:rsid w:val="00283CC3"/>
    <w:rsid w:val="002B408C"/>
    <w:rsid w:val="002F02AA"/>
    <w:rsid w:val="0032456E"/>
    <w:rsid w:val="00354FAA"/>
    <w:rsid w:val="0036633A"/>
    <w:rsid w:val="00372D44"/>
    <w:rsid w:val="003B0E6F"/>
    <w:rsid w:val="003D3969"/>
    <w:rsid w:val="003D62FB"/>
    <w:rsid w:val="0041075B"/>
    <w:rsid w:val="00423E4F"/>
    <w:rsid w:val="004644C8"/>
    <w:rsid w:val="00474003"/>
    <w:rsid w:val="004741F8"/>
    <w:rsid w:val="00474C4B"/>
    <w:rsid w:val="00485978"/>
    <w:rsid w:val="004876DF"/>
    <w:rsid w:val="004A2B43"/>
    <w:rsid w:val="004C53FF"/>
    <w:rsid w:val="00531BA0"/>
    <w:rsid w:val="00550039"/>
    <w:rsid w:val="00562CF7"/>
    <w:rsid w:val="005A1DA6"/>
    <w:rsid w:val="005B4DC0"/>
    <w:rsid w:val="005C4778"/>
    <w:rsid w:val="005D2AA0"/>
    <w:rsid w:val="005F7772"/>
    <w:rsid w:val="00630456"/>
    <w:rsid w:val="0064494D"/>
    <w:rsid w:val="00654CB9"/>
    <w:rsid w:val="00656775"/>
    <w:rsid w:val="0072217A"/>
    <w:rsid w:val="00764A3C"/>
    <w:rsid w:val="00794111"/>
    <w:rsid w:val="007A78C6"/>
    <w:rsid w:val="007C6B35"/>
    <w:rsid w:val="007D0EA2"/>
    <w:rsid w:val="007D2B7F"/>
    <w:rsid w:val="007E5152"/>
    <w:rsid w:val="00832D45"/>
    <w:rsid w:val="008430CA"/>
    <w:rsid w:val="008777D1"/>
    <w:rsid w:val="00892877"/>
    <w:rsid w:val="008C444A"/>
    <w:rsid w:val="008D16CB"/>
    <w:rsid w:val="00956F7A"/>
    <w:rsid w:val="00977C60"/>
    <w:rsid w:val="00987AB5"/>
    <w:rsid w:val="009B68CB"/>
    <w:rsid w:val="00A06CDB"/>
    <w:rsid w:val="00A43A7F"/>
    <w:rsid w:val="00A761A1"/>
    <w:rsid w:val="00A81CEB"/>
    <w:rsid w:val="00A92F92"/>
    <w:rsid w:val="00AA53D8"/>
    <w:rsid w:val="00AC243E"/>
    <w:rsid w:val="00AC5C4D"/>
    <w:rsid w:val="00AC7F86"/>
    <w:rsid w:val="00AE5C0A"/>
    <w:rsid w:val="00B031B9"/>
    <w:rsid w:val="00B1364F"/>
    <w:rsid w:val="00B22844"/>
    <w:rsid w:val="00B43B03"/>
    <w:rsid w:val="00B6781A"/>
    <w:rsid w:val="00B832B7"/>
    <w:rsid w:val="00BA6030"/>
    <w:rsid w:val="00BD0F17"/>
    <w:rsid w:val="00BE4261"/>
    <w:rsid w:val="00C21071"/>
    <w:rsid w:val="00C224FE"/>
    <w:rsid w:val="00C40051"/>
    <w:rsid w:val="00C424E3"/>
    <w:rsid w:val="00CA10CF"/>
    <w:rsid w:val="00CD462C"/>
    <w:rsid w:val="00CE7E23"/>
    <w:rsid w:val="00D00560"/>
    <w:rsid w:val="00D20993"/>
    <w:rsid w:val="00D24BB3"/>
    <w:rsid w:val="00D577FD"/>
    <w:rsid w:val="00D6043C"/>
    <w:rsid w:val="00D85B79"/>
    <w:rsid w:val="00DA7E12"/>
    <w:rsid w:val="00DB45E1"/>
    <w:rsid w:val="00DC089D"/>
    <w:rsid w:val="00DC17F1"/>
    <w:rsid w:val="00DC2234"/>
    <w:rsid w:val="00DC5911"/>
    <w:rsid w:val="00DE6ED5"/>
    <w:rsid w:val="00E00191"/>
    <w:rsid w:val="00E07F4D"/>
    <w:rsid w:val="00ED476C"/>
    <w:rsid w:val="00EE0A79"/>
    <w:rsid w:val="00F03FAA"/>
    <w:rsid w:val="00F06240"/>
    <w:rsid w:val="00F1053B"/>
    <w:rsid w:val="00F12CC7"/>
    <w:rsid w:val="00FC5C9D"/>
    <w:rsid w:val="00FE1FB5"/>
    <w:rsid w:val="00FF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56E"/>
    <w:pPr>
      <w:spacing w:after="0" w:line="240" w:lineRule="auto"/>
    </w:pPr>
  </w:style>
  <w:style w:type="character" w:customStyle="1" w:styleId="fontstyle01">
    <w:name w:val="fontstyle01"/>
    <w:basedOn w:val="a0"/>
    <w:rsid w:val="0022701B"/>
    <w:rPr>
      <w:rFonts w:ascii="Helvetica" w:hAnsi="Helvetica" w:cs="Helvetica" w:hint="default"/>
      <w:b w:val="0"/>
      <w:bCs w:val="0"/>
      <w:i w:val="0"/>
      <w:iCs w:val="0"/>
      <w:color w:val="000000"/>
      <w:sz w:val="36"/>
      <w:szCs w:val="36"/>
    </w:rPr>
  </w:style>
  <w:style w:type="paragraph" w:styleId="a4">
    <w:name w:val="List Paragraph"/>
    <w:basedOn w:val="a"/>
    <w:uiPriority w:val="34"/>
    <w:qFormat/>
    <w:rsid w:val="00F062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Абзац списка1"/>
    <w:basedOn w:val="a"/>
    <w:rsid w:val="00D209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2656</Words>
  <Characters>15144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2022-12-20T11:46:00Z</cp:lastPrinted>
  <dcterms:created xsi:type="dcterms:W3CDTF">2022-12-20T07:07:00Z</dcterms:created>
  <dcterms:modified xsi:type="dcterms:W3CDTF">2022-12-20T15:24:00Z</dcterms:modified>
</cp:coreProperties>
</file>